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insideH w:val="single" w:sz="4" w:space="0" w:color="auto"/>
        </w:tblBorders>
        <w:tblLook w:val="04A0" w:firstRow="1" w:lastRow="0" w:firstColumn="1" w:lastColumn="0" w:noHBand="0" w:noVBand="1"/>
      </w:tblPr>
      <w:tblGrid>
        <w:gridCol w:w="2660"/>
        <w:gridCol w:w="3969"/>
        <w:gridCol w:w="2613"/>
      </w:tblGrid>
      <w:tr w:rsidR="00E70E43" w:rsidRPr="00E70E43" w:rsidTr="00E70E43">
        <w:tc>
          <w:tcPr>
            <w:tcW w:w="2660" w:type="dxa"/>
            <w:vAlign w:val="center"/>
          </w:tcPr>
          <w:p w:rsidR="00E70E43" w:rsidRPr="00E70E43" w:rsidRDefault="0045298F" w:rsidP="00E70E43">
            <w:pPr>
              <w:widowControl w:val="0"/>
              <w:jc w:val="center"/>
              <w:rPr>
                <w:rFonts w:ascii="Calibri" w:hAnsi="Calibri"/>
                <w:b/>
                <w:snapToGrid w:val="0"/>
                <w:sz w:val="16"/>
                <w:szCs w:val="16"/>
              </w:rPr>
            </w:pPr>
            <w:r>
              <w:rPr>
                <w:rFonts w:ascii="Calibri" w:hAnsi="Calibri"/>
                <w:noProof/>
                <w:sz w:val="16"/>
                <w:szCs w:val="16"/>
                <w:lang w:eastAsia="en-AU"/>
              </w:rPr>
              <w:drawing>
                <wp:inline distT="0" distB="0" distL="0" distR="0" wp14:anchorId="799F66FC" wp14:editId="733EDD6F">
                  <wp:extent cx="866775"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11650"/>
                          <a:stretch>
                            <a:fillRect/>
                          </a:stretch>
                        </pic:blipFill>
                        <pic:spPr bwMode="auto">
                          <a:xfrm>
                            <a:off x="0" y="0"/>
                            <a:ext cx="866775" cy="952500"/>
                          </a:xfrm>
                          <a:prstGeom prst="rect">
                            <a:avLst/>
                          </a:prstGeom>
                          <a:noFill/>
                          <a:ln>
                            <a:noFill/>
                          </a:ln>
                        </pic:spPr>
                      </pic:pic>
                    </a:graphicData>
                  </a:graphic>
                </wp:inline>
              </w:drawing>
            </w:r>
          </w:p>
        </w:tc>
        <w:tc>
          <w:tcPr>
            <w:tcW w:w="3969" w:type="dxa"/>
            <w:vAlign w:val="center"/>
          </w:tcPr>
          <w:p w:rsidR="00E70E43" w:rsidRPr="00E70E43" w:rsidRDefault="0045298F" w:rsidP="00E70E43">
            <w:pPr>
              <w:widowControl w:val="0"/>
              <w:jc w:val="center"/>
              <w:rPr>
                <w:rFonts w:ascii="Calibri" w:hAnsi="Calibri"/>
                <w:b/>
                <w:snapToGrid w:val="0"/>
                <w:sz w:val="16"/>
                <w:szCs w:val="16"/>
              </w:rPr>
            </w:pPr>
            <w:r>
              <w:rPr>
                <w:rFonts w:ascii="Calibri" w:hAnsi="Calibri"/>
                <w:b/>
                <w:noProof/>
                <w:sz w:val="16"/>
                <w:szCs w:val="16"/>
                <w:lang w:eastAsia="en-AU"/>
              </w:rPr>
              <w:drawing>
                <wp:anchor distT="0" distB="0" distL="114300" distR="114300" simplePos="0" relativeHeight="251652608" behindDoc="0" locked="0" layoutInCell="1" allowOverlap="1" wp14:anchorId="4DC1F052" wp14:editId="242D6384">
                  <wp:simplePos x="0" y="0"/>
                  <wp:positionH relativeFrom="margin">
                    <wp:posOffset>855980</wp:posOffset>
                  </wp:positionH>
                  <wp:positionV relativeFrom="margin">
                    <wp:posOffset>145415</wp:posOffset>
                  </wp:positionV>
                  <wp:extent cx="786765" cy="733425"/>
                  <wp:effectExtent l="0" t="0" r="0" b="0"/>
                  <wp:wrapSquare wrapText="bothSides"/>
                  <wp:docPr id="3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6765" cy="733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13" w:type="dxa"/>
            <w:vAlign w:val="center"/>
          </w:tcPr>
          <w:p w:rsidR="00E70E43" w:rsidRPr="00E70E43" w:rsidRDefault="0045298F" w:rsidP="00E70E43">
            <w:pPr>
              <w:widowControl w:val="0"/>
              <w:jc w:val="center"/>
              <w:rPr>
                <w:rFonts w:ascii="Calibri" w:hAnsi="Calibri"/>
                <w:b/>
                <w:snapToGrid w:val="0"/>
                <w:sz w:val="16"/>
                <w:szCs w:val="16"/>
              </w:rPr>
            </w:pPr>
            <w:r>
              <w:rPr>
                <w:rFonts w:ascii="Calibri" w:hAnsi="Calibri"/>
                <w:noProof/>
                <w:sz w:val="16"/>
                <w:szCs w:val="16"/>
                <w:lang w:eastAsia="en-AU"/>
              </w:rPr>
              <w:drawing>
                <wp:inline distT="0" distB="0" distL="0" distR="0" wp14:anchorId="7C4F7DBD" wp14:editId="1097C41C">
                  <wp:extent cx="952500"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733425"/>
                          </a:xfrm>
                          <a:prstGeom prst="rect">
                            <a:avLst/>
                          </a:prstGeom>
                          <a:noFill/>
                          <a:ln>
                            <a:noFill/>
                          </a:ln>
                        </pic:spPr>
                      </pic:pic>
                    </a:graphicData>
                  </a:graphic>
                </wp:inline>
              </w:drawing>
            </w:r>
          </w:p>
        </w:tc>
      </w:tr>
    </w:tbl>
    <w:p w:rsidR="00E70E43" w:rsidRPr="00E70E43" w:rsidRDefault="00E70E43" w:rsidP="00E70E43">
      <w:pPr>
        <w:widowControl w:val="0"/>
        <w:spacing w:after="140" w:line="300" w:lineRule="atLeast"/>
        <w:rPr>
          <w:rFonts w:ascii="Calibri" w:hAnsi="Calibri"/>
          <w:snapToGrid w:val="0"/>
        </w:rPr>
      </w:pPr>
    </w:p>
    <w:p w:rsidR="008C7388" w:rsidRPr="00A0664E" w:rsidRDefault="00ED2C04" w:rsidP="00853F55">
      <w:pPr>
        <w:widowControl w:val="0"/>
        <w:spacing w:after="140" w:line="300" w:lineRule="atLeast"/>
        <w:jc w:val="center"/>
        <w:rPr>
          <w:rFonts w:ascii="Calibri" w:hAnsi="Calibri"/>
          <w:b/>
          <w:snapToGrid w:val="0"/>
          <w:sz w:val="28"/>
          <w:szCs w:val="28"/>
        </w:rPr>
      </w:pPr>
      <w:r w:rsidRPr="00A0664E">
        <w:rPr>
          <w:rFonts w:ascii="Calibri" w:hAnsi="Calibri"/>
          <w:b/>
          <w:snapToGrid w:val="0"/>
          <w:sz w:val="28"/>
          <w:szCs w:val="28"/>
        </w:rPr>
        <w:t>BASKERVILLE RACEWAY</w:t>
      </w:r>
      <w:r w:rsidR="00844C9F">
        <w:rPr>
          <w:rFonts w:ascii="Calibri" w:hAnsi="Calibri"/>
          <w:b/>
          <w:snapToGrid w:val="0"/>
          <w:sz w:val="28"/>
          <w:szCs w:val="28"/>
        </w:rPr>
        <w:t xml:space="preserve"> </w:t>
      </w:r>
      <w:r w:rsidR="00E04FAF">
        <w:rPr>
          <w:rFonts w:ascii="Calibri" w:hAnsi="Calibri"/>
          <w:b/>
          <w:snapToGrid w:val="0"/>
          <w:sz w:val="28"/>
          <w:szCs w:val="28"/>
        </w:rPr>
        <w:t>17</w:t>
      </w:r>
      <w:r w:rsidR="00712565" w:rsidRPr="00712565">
        <w:rPr>
          <w:rFonts w:ascii="Calibri" w:hAnsi="Calibri"/>
          <w:b/>
          <w:snapToGrid w:val="0"/>
          <w:sz w:val="28"/>
          <w:szCs w:val="28"/>
          <w:vertAlign w:val="superscript"/>
        </w:rPr>
        <w:t>th</w:t>
      </w:r>
      <w:r w:rsidR="00E04FAF">
        <w:rPr>
          <w:rFonts w:ascii="Calibri" w:hAnsi="Calibri"/>
          <w:b/>
          <w:snapToGrid w:val="0"/>
          <w:sz w:val="28"/>
          <w:szCs w:val="28"/>
        </w:rPr>
        <w:t xml:space="preserve"> FEBRUARY</w:t>
      </w:r>
      <w:r w:rsidR="005E1D33" w:rsidRPr="00A0664E">
        <w:rPr>
          <w:rFonts w:ascii="Calibri" w:hAnsi="Calibri"/>
          <w:b/>
          <w:snapToGrid w:val="0"/>
          <w:sz w:val="28"/>
          <w:szCs w:val="28"/>
        </w:rPr>
        <w:t xml:space="preserve"> </w:t>
      </w:r>
      <w:r w:rsidR="00F52EDB" w:rsidRPr="00A0664E">
        <w:rPr>
          <w:rFonts w:ascii="Calibri" w:hAnsi="Calibri"/>
          <w:b/>
          <w:snapToGrid w:val="0"/>
          <w:sz w:val="28"/>
          <w:szCs w:val="28"/>
        </w:rPr>
        <w:t>201</w:t>
      </w:r>
      <w:r w:rsidR="00E04FAF">
        <w:rPr>
          <w:rFonts w:ascii="Calibri" w:hAnsi="Calibri"/>
          <w:b/>
          <w:snapToGrid w:val="0"/>
          <w:sz w:val="28"/>
          <w:szCs w:val="28"/>
        </w:rPr>
        <w:t>9</w:t>
      </w:r>
    </w:p>
    <w:p w:rsidR="00AE0A52" w:rsidRPr="00A0664E" w:rsidRDefault="00F057CD" w:rsidP="00813868">
      <w:pPr>
        <w:widowControl w:val="0"/>
        <w:spacing w:after="140" w:line="300" w:lineRule="atLeast"/>
        <w:jc w:val="center"/>
        <w:rPr>
          <w:rFonts w:ascii="Calibri" w:hAnsi="Calibri"/>
          <w:b/>
          <w:snapToGrid w:val="0"/>
          <w:sz w:val="28"/>
          <w:szCs w:val="28"/>
        </w:rPr>
      </w:pPr>
      <w:r>
        <w:rPr>
          <w:rFonts w:ascii="Calibri" w:hAnsi="Calibri"/>
          <w:b/>
          <w:snapToGrid w:val="0"/>
          <w:sz w:val="32"/>
          <w:szCs w:val="32"/>
        </w:rPr>
        <w:t xml:space="preserve"> </w:t>
      </w:r>
      <w:r w:rsidR="00415A52">
        <w:rPr>
          <w:rFonts w:ascii="Calibri" w:hAnsi="Calibri"/>
          <w:b/>
          <w:snapToGrid w:val="0"/>
          <w:sz w:val="28"/>
          <w:szCs w:val="28"/>
        </w:rPr>
        <w:t>SPORTS R</w:t>
      </w:r>
      <w:r w:rsidR="00E04FAF">
        <w:rPr>
          <w:rFonts w:ascii="Calibri" w:hAnsi="Calibri"/>
          <w:b/>
          <w:snapToGrid w:val="0"/>
          <w:sz w:val="28"/>
          <w:szCs w:val="28"/>
        </w:rPr>
        <w:t>IDERS CLUB CHAMPIONSHIPS ROUND 1</w:t>
      </w:r>
    </w:p>
    <w:p w:rsidR="00A66BD6" w:rsidRPr="00813868" w:rsidRDefault="00AE0A52" w:rsidP="00813868">
      <w:pPr>
        <w:widowControl w:val="0"/>
        <w:spacing w:after="240" w:line="300" w:lineRule="atLeast"/>
        <w:jc w:val="center"/>
        <w:rPr>
          <w:rFonts w:ascii="Calibri" w:hAnsi="Calibri"/>
          <w:b/>
          <w:snapToGrid w:val="0"/>
          <w:sz w:val="28"/>
          <w:szCs w:val="28"/>
        </w:rPr>
      </w:pPr>
      <w:r w:rsidRPr="00813868">
        <w:rPr>
          <w:rFonts w:ascii="Calibri" w:hAnsi="Calibri"/>
          <w:b/>
          <w:snapToGrid w:val="0"/>
          <w:sz w:val="28"/>
          <w:szCs w:val="28"/>
        </w:rPr>
        <w:t>SUPPLEMENTARY REGULATIONS</w:t>
      </w:r>
    </w:p>
    <w:p w:rsidR="00473B9B" w:rsidRPr="00813868" w:rsidRDefault="00473B9B" w:rsidP="00813868">
      <w:pPr>
        <w:widowControl w:val="0"/>
        <w:spacing w:before="40" w:after="40"/>
        <w:ind w:left="1134" w:hanging="1134"/>
        <w:rPr>
          <w:rFonts w:ascii="Calibri" w:hAnsi="Calibri"/>
          <w:snapToGrid w:val="0"/>
        </w:rPr>
      </w:pPr>
      <w:r w:rsidRPr="00813868">
        <w:rPr>
          <w:rFonts w:ascii="Calibri" w:hAnsi="Calibri"/>
          <w:b/>
          <w:snapToGrid w:val="0"/>
        </w:rPr>
        <w:t>EVENT</w:t>
      </w:r>
      <w:r w:rsidRPr="00813868">
        <w:rPr>
          <w:rFonts w:ascii="Calibri" w:hAnsi="Calibri"/>
          <w:snapToGrid w:val="0"/>
        </w:rPr>
        <w:t xml:space="preserve">:  </w:t>
      </w:r>
      <w:r w:rsidR="00853F55" w:rsidRPr="00813868">
        <w:rPr>
          <w:rFonts w:ascii="Calibri" w:hAnsi="Calibri"/>
          <w:snapToGrid w:val="0"/>
        </w:rPr>
        <w:tab/>
      </w:r>
      <w:r w:rsidR="00A976AE">
        <w:rPr>
          <w:rFonts w:ascii="Calibri" w:hAnsi="Calibri"/>
          <w:snapToGrid w:val="0"/>
        </w:rPr>
        <w:t>Ro</w:t>
      </w:r>
      <w:r w:rsidR="00E04FAF">
        <w:rPr>
          <w:rFonts w:ascii="Calibri" w:hAnsi="Calibri"/>
          <w:snapToGrid w:val="0"/>
        </w:rPr>
        <w:t>und 1</w:t>
      </w:r>
      <w:r w:rsidR="00415A52">
        <w:rPr>
          <w:rFonts w:ascii="Calibri" w:hAnsi="Calibri"/>
          <w:snapToGrid w:val="0"/>
        </w:rPr>
        <w:t xml:space="preserve"> of the Sports Riders Club Championship</w:t>
      </w:r>
    </w:p>
    <w:p w:rsidR="00473B9B" w:rsidRPr="00813868" w:rsidRDefault="00473B9B" w:rsidP="00813868">
      <w:pPr>
        <w:widowControl w:val="0"/>
        <w:spacing w:before="40" w:after="40"/>
        <w:ind w:left="1134" w:hanging="1134"/>
        <w:rPr>
          <w:rFonts w:ascii="Calibri" w:hAnsi="Calibri"/>
          <w:snapToGrid w:val="0"/>
        </w:rPr>
      </w:pPr>
      <w:r w:rsidRPr="00813868">
        <w:rPr>
          <w:rFonts w:ascii="Calibri" w:hAnsi="Calibri"/>
          <w:b/>
          <w:snapToGrid w:val="0"/>
        </w:rPr>
        <w:t>DATE</w:t>
      </w:r>
      <w:r w:rsidRPr="00813868">
        <w:rPr>
          <w:rFonts w:ascii="Calibri" w:hAnsi="Calibri"/>
          <w:snapToGrid w:val="0"/>
        </w:rPr>
        <w:t xml:space="preserve">:    </w:t>
      </w:r>
      <w:r w:rsidR="00853F55" w:rsidRPr="00813868">
        <w:rPr>
          <w:rFonts w:ascii="Calibri" w:hAnsi="Calibri"/>
          <w:snapToGrid w:val="0"/>
        </w:rPr>
        <w:tab/>
      </w:r>
      <w:r w:rsidR="00712565">
        <w:rPr>
          <w:rFonts w:ascii="Calibri" w:hAnsi="Calibri"/>
          <w:snapToGrid w:val="0"/>
        </w:rPr>
        <w:t xml:space="preserve">Sunday </w:t>
      </w:r>
      <w:r w:rsidR="00E04FAF">
        <w:rPr>
          <w:rFonts w:ascii="Calibri" w:hAnsi="Calibri"/>
          <w:snapToGrid w:val="0"/>
        </w:rPr>
        <w:t>17</w:t>
      </w:r>
      <w:r w:rsidR="00E04FAF">
        <w:rPr>
          <w:rFonts w:ascii="Calibri" w:hAnsi="Calibri"/>
          <w:snapToGrid w:val="0"/>
          <w:vertAlign w:val="superscript"/>
        </w:rPr>
        <w:t>th</w:t>
      </w:r>
      <w:r w:rsidR="00E04FAF">
        <w:rPr>
          <w:rFonts w:ascii="Calibri" w:hAnsi="Calibri"/>
          <w:snapToGrid w:val="0"/>
        </w:rPr>
        <w:t xml:space="preserve"> February 2019</w:t>
      </w:r>
    </w:p>
    <w:p w:rsidR="00473B9B" w:rsidRPr="00813868" w:rsidRDefault="00473B9B" w:rsidP="00813868">
      <w:pPr>
        <w:widowControl w:val="0"/>
        <w:spacing w:before="40" w:after="40"/>
        <w:ind w:left="1134" w:hanging="1134"/>
        <w:rPr>
          <w:rFonts w:ascii="Calibri" w:hAnsi="Calibri"/>
          <w:snapToGrid w:val="0"/>
        </w:rPr>
      </w:pPr>
      <w:r w:rsidRPr="00813868">
        <w:rPr>
          <w:rFonts w:ascii="Calibri" w:hAnsi="Calibri"/>
          <w:b/>
          <w:snapToGrid w:val="0"/>
        </w:rPr>
        <w:t>VENUE</w:t>
      </w:r>
      <w:r w:rsidRPr="00813868">
        <w:rPr>
          <w:rFonts w:ascii="Calibri" w:hAnsi="Calibri"/>
          <w:snapToGrid w:val="0"/>
        </w:rPr>
        <w:t xml:space="preserve">:  </w:t>
      </w:r>
      <w:r w:rsidR="00853F55" w:rsidRPr="00813868">
        <w:rPr>
          <w:rFonts w:ascii="Calibri" w:hAnsi="Calibri"/>
          <w:snapToGrid w:val="0"/>
        </w:rPr>
        <w:tab/>
      </w:r>
      <w:r w:rsidRPr="00813868">
        <w:rPr>
          <w:rFonts w:ascii="Calibri" w:hAnsi="Calibri"/>
          <w:snapToGrid w:val="0"/>
        </w:rPr>
        <w:t>Baskerville Raceway</w:t>
      </w:r>
    </w:p>
    <w:p w:rsidR="00473B9B" w:rsidRPr="00813868" w:rsidRDefault="00473B9B" w:rsidP="00813868">
      <w:pPr>
        <w:widowControl w:val="0"/>
        <w:spacing w:before="40" w:after="40"/>
        <w:ind w:left="1134" w:hanging="1134"/>
        <w:rPr>
          <w:rFonts w:ascii="Calibri" w:hAnsi="Calibri"/>
          <w:snapToGrid w:val="0"/>
        </w:rPr>
      </w:pPr>
      <w:r w:rsidRPr="00813868">
        <w:rPr>
          <w:rFonts w:ascii="Calibri" w:hAnsi="Calibri"/>
          <w:snapToGrid w:val="0"/>
        </w:rPr>
        <w:t xml:space="preserve">                 </w:t>
      </w:r>
      <w:r w:rsidR="00853F55" w:rsidRPr="00813868">
        <w:rPr>
          <w:rFonts w:ascii="Calibri" w:hAnsi="Calibri"/>
          <w:snapToGrid w:val="0"/>
        </w:rPr>
        <w:tab/>
      </w:r>
      <w:r w:rsidRPr="00813868">
        <w:rPr>
          <w:rFonts w:ascii="Calibri" w:hAnsi="Calibri"/>
          <w:snapToGrid w:val="0"/>
        </w:rPr>
        <w:t>473 Baskerville Road, Old Beach, TAS 7017</w:t>
      </w:r>
    </w:p>
    <w:p w:rsidR="00853F55" w:rsidRPr="00813868" w:rsidRDefault="008C7388" w:rsidP="00813868">
      <w:pPr>
        <w:widowControl w:val="0"/>
        <w:spacing w:before="40" w:after="40"/>
        <w:ind w:left="2977" w:hanging="2977"/>
        <w:rPr>
          <w:rFonts w:ascii="Calibri" w:hAnsi="Calibri"/>
          <w:snapToGrid w:val="0"/>
        </w:rPr>
      </w:pPr>
      <w:r w:rsidRPr="00813868">
        <w:rPr>
          <w:rFonts w:ascii="Calibri" w:hAnsi="Calibri"/>
          <w:b/>
          <w:snapToGrid w:val="0"/>
        </w:rPr>
        <w:t>TRACK LICENCE N</w:t>
      </w:r>
      <w:r w:rsidR="00280BFB" w:rsidRPr="00813868">
        <w:rPr>
          <w:rFonts w:ascii="Calibri" w:hAnsi="Calibri"/>
          <w:b/>
          <w:snapToGrid w:val="0"/>
        </w:rPr>
        <w:t>UMBER</w:t>
      </w:r>
      <w:r w:rsidRPr="00813868">
        <w:rPr>
          <w:rFonts w:ascii="Calibri" w:hAnsi="Calibri"/>
          <w:snapToGrid w:val="0"/>
        </w:rPr>
        <w:t xml:space="preserve">: </w:t>
      </w:r>
      <w:r w:rsidR="00853F55" w:rsidRPr="00813868">
        <w:rPr>
          <w:rFonts w:ascii="Calibri" w:hAnsi="Calibri"/>
          <w:snapToGrid w:val="0"/>
        </w:rPr>
        <w:tab/>
      </w:r>
      <w:r w:rsidRPr="00813868">
        <w:rPr>
          <w:rFonts w:ascii="Calibri" w:hAnsi="Calibri"/>
          <w:snapToGrid w:val="0"/>
        </w:rPr>
        <w:t>3087</w:t>
      </w:r>
    </w:p>
    <w:p w:rsidR="008C7388" w:rsidRPr="00813868" w:rsidRDefault="00473B9B" w:rsidP="00813868">
      <w:pPr>
        <w:widowControl w:val="0"/>
        <w:spacing w:before="40" w:after="40"/>
        <w:ind w:left="2977" w:hanging="2977"/>
        <w:rPr>
          <w:rFonts w:ascii="Calibri" w:hAnsi="Calibri"/>
          <w:snapToGrid w:val="0"/>
        </w:rPr>
      </w:pPr>
      <w:r w:rsidRPr="00813868">
        <w:rPr>
          <w:rFonts w:ascii="Calibri" w:hAnsi="Calibri"/>
          <w:b/>
          <w:snapToGrid w:val="0"/>
        </w:rPr>
        <w:t xml:space="preserve">M.A. PERMIT </w:t>
      </w:r>
      <w:r w:rsidR="00280BFB" w:rsidRPr="00813868">
        <w:rPr>
          <w:rFonts w:ascii="Calibri" w:hAnsi="Calibri"/>
          <w:b/>
          <w:snapToGrid w:val="0"/>
        </w:rPr>
        <w:t>NUMBER</w:t>
      </w:r>
      <w:r w:rsidRPr="00813868">
        <w:rPr>
          <w:rFonts w:ascii="Calibri" w:hAnsi="Calibri"/>
          <w:snapToGrid w:val="0"/>
        </w:rPr>
        <w:t xml:space="preserve">: </w:t>
      </w:r>
      <w:r w:rsidR="00853F55" w:rsidRPr="00813868">
        <w:rPr>
          <w:rFonts w:ascii="Calibri" w:hAnsi="Calibri"/>
          <w:snapToGrid w:val="0"/>
        </w:rPr>
        <w:tab/>
      </w:r>
      <w:r w:rsidRPr="00813868">
        <w:rPr>
          <w:rFonts w:ascii="Calibri" w:hAnsi="Calibri"/>
          <w:snapToGrid w:val="0"/>
        </w:rPr>
        <w:t>TBA</w:t>
      </w:r>
    </w:p>
    <w:p w:rsidR="00280BFB" w:rsidRPr="00813868" w:rsidRDefault="00280BFB" w:rsidP="00813868">
      <w:pPr>
        <w:widowControl w:val="0"/>
        <w:spacing w:before="40" w:after="40"/>
        <w:ind w:left="2977" w:hanging="2977"/>
        <w:rPr>
          <w:rFonts w:ascii="Calibri" w:hAnsi="Calibri"/>
          <w:snapToGrid w:val="0"/>
        </w:rPr>
      </w:pPr>
      <w:r w:rsidRPr="00813868">
        <w:rPr>
          <w:rFonts w:ascii="Calibri" w:hAnsi="Calibri"/>
          <w:b/>
          <w:snapToGrid w:val="0"/>
        </w:rPr>
        <w:t>EVENT CONTACT</w:t>
      </w:r>
      <w:r w:rsidR="00853F55" w:rsidRPr="00813868">
        <w:rPr>
          <w:rFonts w:ascii="Calibri" w:hAnsi="Calibri"/>
          <w:b/>
          <w:snapToGrid w:val="0"/>
        </w:rPr>
        <w:t>S</w:t>
      </w:r>
      <w:r w:rsidRPr="00813868">
        <w:rPr>
          <w:rFonts w:ascii="Calibri" w:hAnsi="Calibri"/>
          <w:snapToGrid w:val="0"/>
        </w:rPr>
        <w:t xml:space="preserve">: </w:t>
      </w:r>
      <w:r w:rsidR="00853F55" w:rsidRPr="00813868">
        <w:rPr>
          <w:rFonts w:ascii="Calibri" w:hAnsi="Calibri"/>
          <w:snapToGrid w:val="0"/>
        </w:rPr>
        <w:tab/>
      </w:r>
      <w:r w:rsidRPr="00813868">
        <w:rPr>
          <w:rFonts w:ascii="Calibri" w:hAnsi="Calibri"/>
          <w:snapToGrid w:val="0"/>
        </w:rPr>
        <w:t>Rod Garrett 0419 300616</w:t>
      </w:r>
      <w:r w:rsidR="00B52E4A" w:rsidRPr="00813868">
        <w:rPr>
          <w:rFonts w:ascii="Calibri" w:hAnsi="Calibri"/>
          <w:snapToGrid w:val="0"/>
        </w:rPr>
        <w:t xml:space="preserve"> / </w:t>
      </w:r>
      <w:r w:rsidR="000B6AE2" w:rsidRPr="00813868">
        <w:rPr>
          <w:rFonts w:ascii="Calibri" w:hAnsi="Calibri"/>
          <w:snapToGrid w:val="0"/>
        </w:rPr>
        <w:t>Shaun Patmore 0418 128788</w:t>
      </w:r>
    </w:p>
    <w:p w:rsidR="00280BFB" w:rsidRPr="00813868" w:rsidRDefault="00280BFB" w:rsidP="00813868">
      <w:pPr>
        <w:widowControl w:val="0"/>
        <w:spacing w:before="40" w:after="40"/>
        <w:ind w:left="2977" w:hanging="2977"/>
        <w:rPr>
          <w:rFonts w:ascii="Calibri" w:hAnsi="Calibri"/>
          <w:snapToGrid w:val="0"/>
        </w:rPr>
      </w:pPr>
      <w:r w:rsidRPr="00813868">
        <w:rPr>
          <w:rFonts w:ascii="Calibri" w:hAnsi="Calibri"/>
          <w:b/>
          <w:snapToGrid w:val="0"/>
        </w:rPr>
        <w:t>POSTAL ADDRESS</w:t>
      </w:r>
      <w:r w:rsidRPr="00813868">
        <w:rPr>
          <w:rFonts w:ascii="Calibri" w:hAnsi="Calibri"/>
          <w:snapToGrid w:val="0"/>
        </w:rPr>
        <w:t xml:space="preserve">: </w:t>
      </w:r>
      <w:r w:rsidR="00853F55" w:rsidRPr="00813868">
        <w:rPr>
          <w:rFonts w:ascii="Calibri" w:hAnsi="Calibri"/>
          <w:snapToGrid w:val="0"/>
        </w:rPr>
        <w:tab/>
      </w:r>
      <w:r w:rsidRPr="00813868">
        <w:rPr>
          <w:rFonts w:ascii="Calibri" w:hAnsi="Calibri"/>
          <w:snapToGrid w:val="0"/>
        </w:rPr>
        <w:t>PO Box 15, Moonah, TAS 7009</w:t>
      </w:r>
    </w:p>
    <w:p w:rsidR="00AE0A52" w:rsidRPr="00813868" w:rsidRDefault="00AE0A52" w:rsidP="00813868">
      <w:pPr>
        <w:widowControl w:val="0"/>
        <w:spacing w:before="40" w:after="40"/>
        <w:rPr>
          <w:rFonts w:ascii="Calibri" w:hAnsi="Calibri"/>
          <w:b/>
          <w:snapToGrid w:val="0"/>
        </w:rPr>
      </w:pPr>
    </w:p>
    <w:p w:rsidR="00AE0A52" w:rsidRPr="00813868" w:rsidRDefault="00887745" w:rsidP="00813868">
      <w:pPr>
        <w:widowControl w:val="0"/>
        <w:spacing w:before="40" w:after="40"/>
        <w:ind w:left="2977" w:hanging="2977"/>
        <w:rPr>
          <w:rFonts w:ascii="Calibri" w:hAnsi="Calibri"/>
          <w:snapToGrid w:val="0"/>
        </w:rPr>
      </w:pPr>
      <w:r w:rsidRPr="00813868">
        <w:rPr>
          <w:rFonts w:ascii="Calibri" w:hAnsi="Calibri"/>
          <w:b/>
          <w:snapToGrid w:val="0"/>
        </w:rPr>
        <w:t>EVENT</w:t>
      </w:r>
      <w:r w:rsidR="00AE0A52" w:rsidRPr="00813868">
        <w:rPr>
          <w:rFonts w:ascii="Calibri" w:hAnsi="Calibri"/>
          <w:b/>
          <w:snapToGrid w:val="0"/>
        </w:rPr>
        <w:t xml:space="preserve"> OFFICIALS</w:t>
      </w:r>
      <w:r w:rsidR="00AE0A52" w:rsidRPr="00813868">
        <w:rPr>
          <w:rFonts w:ascii="Calibri" w:hAnsi="Calibri"/>
          <w:snapToGrid w:val="0"/>
        </w:rPr>
        <w:t>:</w:t>
      </w:r>
      <w:r w:rsidR="00BD0FB4">
        <w:rPr>
          <w:rFonts w:ascii="Calibri" w:hAnsi="Calibri"/>
          <w:snapToGrid w:val="0"/>
        </w:rPr>
        <w:tab/>
        <w:t xml:space="preserve">Peter Woods (Clerk of Course) </w:t>
      </w:r>
    </w:p>
    <w:p w:rsidR="00B52E4A" w:rsidRPr="00813868" w:rsidRDefault="00B52E4A" w:rsidP="00813868">
      <w:pPr>
        <w:widowControl w:val="0"/>
        <w:spacing w:before="40" w:after="40"/>
        <w:ind w:left="2977" w:hanging="2977"/>
        <w:rPr>
          <w:rFonts w:ascii="Calibri" w:hAnsi="Calibri"/>
          <w:snapToGrid w:val="0"/>
        </w:rPr>
      </w:pPr>
      <w:r w:rsidRPr="00813868">
        <w:rPr>
          <w:rFonts w:ascii="Calibri" w:hAnsi="Calibri"/>
          <w:b/>
          <w:snapToGrid w:val="0"/>
        </w:rPr>
        <w:tab/>
      </w:r>
      <w:r w:rsidRPr="00813868">
        <w:rPr>
          <w:rFonts w:ascii="Calibri" w:hAnsi="Calibri"/>
          <w:snapToGrid w:val="0"/>
        </w:rPr>
        <w:t>Rod Garrett (Race Secretary)</w:t>
      </w:r>
    </w:p>
    <w:p w:rsidR="00813868" w:rsidRDefault="00B52E4A" w:rsidP="00813868">
      <w:pPr>
        <w:widowControl w:val="0"/>
        <w:spacing w:before="40" w:after="40"/>
        <w:ind w:left="2977" w:hanging="2977"/>
        <w:rPr>
          <w:rFonts w:ascii="Calibri" w:hAnsi="Calibri"/>
          <w:snapToGrid w:val="0"/>
        </w:rPr>
      </w:pPr>
      <w:r w:rsidRPr="00813868">
        <w:rPr>
          <w:rFonts w:ascii="Calibri" w:hAnsi="Calibri"/>
          <w:snapToGrid w:val="0"/>
        </w:rPr>
        <w:tab/>
        <w:t>Jared Attwood (Scrutineer)</w:t>
      </w:r>
    </w:p>
    <w:p w:rsidR="00813868" w:rsidRPr="00813868" w:rsidRDefault="00813868" w:rsidP="00813868">
      <w:pPr>
        <w:widowControl w:val="0"/>
        <w:pBdr>
          <w:bottom w:val="single" w:sz="4" w:space="1" w:color="auto"/>
        </w:pBdr>
        <w:spacing w:before="40" w:after="40"/>
        <w:ind w:left="2977" w:hanging="2977"/>
        <w:rPr>
          <w:rFonts w:ascii="Calibri" w:hAnsi="Calibri"/>
          <w:snapToGrid w:val="0"/>
        </w:rPr>
      </w:pPr>
    </w:p>
    <w:p w:rsidR="00D51E36" w:rsidRPr="00A0664E" w:rsidRDefault="00FC78EC" w:rsidP="00813868">
      <w:pPr>
        <w:widowControl w:val="0"/>
        <w:spacing w:before="40" w:after="40"/>
        <w:rPr>
          <w:rFonts w:ascii="Calibri" w:hAnsi="Calibri"/>
          <w:snapToGrid w:val="0"/>
          <w:sz w:val="22"/>
          <w:szCs w:val="22"/>
        </w:rPr>
      </w:pPr>
      <w:r w:rsidRPr="00A0664E">
        <w:rPr>
          <w:rFonts w:ascii="Calibri" w:hAnsi="Calibri"/>
          <w:b/>
          <w:snapToGrid w:val="0"/>
          <w:sz w:val="22"/>
          <w:szCs w:val="22"/>
        </w:rPr>
        <w:t>ANNOUNC</w:t>
      </w:r>
      <w:r w:rsidR="00343609">
        <w:rPr>
          <w:rFonts w:ascii="Calibri" w:hAnsi="Calibri"/>
          <w:b/>
          <w:snapToGrid w:val="0"/>
          <w:sz w:val="22"/>
          <w:szCs w:val="22"/>
        </w:rPr>
        <w:t>E</w:t>
      </w:r>
      <w:r w:rsidRPr="00A0664E">
        <w:rPr>
          <w:rFonts w:ascii="Calibri" w:hAnsi="Calibri"/>
          <w:b/>
          <w:snapToGrid w:val="0"/>
          <w:sz w:val="22"/>
          <w:szCs w:val="22"/>
        </w:rPr>
        <w:t>MENT</w:t>
      </w:r>
      <w:r w:rsidRPr="00A0664E">
        <w:rPr>
          <w:rFonts w:ascii="Calibri" w:hAnsi="Calibri"/>
          <w:snapToGrid w:val="0"/>
          <w:sz w:val="22"/>
          <w:szCs w:val="22"/>
        </w:rPr>
        <w:t>:</w:t>
      </w:r>
      <w:r w:rsidR="00280BFB" w:rsidRPr="00A0664E">
        <w:rPr>
          <w:rFonts w:ascii="Calibri" w:hAnsi="Calibri"/>
          <w:snapToGrid w:val="0"/>
          <w:sz w:val="22"/>
          <w:szCs w:val="22"/>
        </w:rPr>
        <w:t xml:space="preserve">                                   </w:t>
      </w:r>
    </w:p>
    <w:p w:rsidR="00B52E4A" w:rsidRPr="00813868" w:rsidRDefault="008C7388" w:rsidP="00813868">
      <w:pPr>
        <w:widowControl w:val="0"/>
        <w:spacing w:before="40" w:after="40"/>
        <w:rPr>
          <w:rFonts w:ascii="Calibri" w:hAnsi="Calibri"/>
          <w:snapToGrid w:val="0"/>
        </w:rPr>
      </w:pPr>
      <w:r w:rsidRPr="00813868">
        <w:rPr>
          <w:rFonts w:ascii="Calibri" w:hAnsi="Calibri"/>
          <w:snapToGrid w:val="0"/>
        </w:rPr>
        <w:t>The Sports Riders Club of Tasmania</w:t>
      </w:r>
      <w:r w:rsidR="004F1203" w:rsidRPr="00813868">
        <w:rPr>
          <w:rFonts w:ascii="Calibri" w:hAnsi="Calibri"/>
          <w:snapToGrid w:val="0"/>
        </w:rPr>
        <w:t xml:space="preserve"> (</w:t>
      </w:r>
      <w:r w:rsidR="00B52E4A" w:rsidRPr="00813868">
        <w:rPr>
          <w:rFonts w:ascii="Calibri" w:hAnsi="Calibri"/>
          <w:snapToGrid w:val="0"/>
        </w:rPr>
        <w:t>the</w:t>
      </w:r>
      <w:r w:rsidR="004610AB" w:rsidRPr="00813868">
        <w:rPr>
          <w:rFonts w:ascii="Calibri" w:hAnsi="Calibri"/>
          <w:snapToGrid w:val="0"/>
        </w:rPr>
        <w:t xml:space="preserve"> SRCT</w:t>
      </w:r>
      <w:r w:rsidR="004F1203" w:rsidRPr="00813868">
        <w:rPr>
          <w:rFonts w:ascii="Calibri" w:hAnsi="Calibri"/>
          <w:snapToGrid w:val="0"/>
        </w:rPr>
        <w:t>)</w:t>
      </w:r>
      <w:r w:rsidR="00A976AE">
        <w:rPr>
          <w:rFonts w:ascii="Calibri" w:hAnsi="Calibri"/>
          <w:snapToGrid w:val="0"/>
        </w:rPr>
        <w:t xml:space="preserve"> will be conducting the </w:t>
      </w:r>
      <w:r w:rsidR="00E04FAF">
        <w:rPr>
          <w:rFonts w:ascii="Calibri" w:hAnsi="Calibri"/>
          <w:snapToGrid w:val="0"/>
        </w:rPr>
        <w:t>1</w:t>
      </w:r>
      <w:r w:rsidR="00E04FAF" w:rsidRPr="00E04FAF">
        <w:rPr>
          <w:rFonts w:ascii="Calibri" w:hAnsi="Calibri"/>
          <w:snapToGrid w:val="0"/>
          <w:vertAlign w:val="superscript"/>
        </w:rPr>
        <w:t>st</w:t>
      </w:r>
      <w:r w:rsidR="00E04FAF">
        <w:rPr>
          <w:rFonts w:ascii="Calibri" w:hAnsi="Calibri"/>
          <w:snapToGrid w:val="0"/>
        </w:rPr>
        <w:t xml:space="preserve"> </w:t>
      </w:r>
      <w:r w:rsidR="00712565">
        <w:rPr>
          <w:rFonts w:ascii="Calibri" w:hAnsi="Calibri"/>
          <w:snapToGrid w:val="0"/>
        </w:rPr>
        <w:t>round of the</w:t>
      </w:r>
      <w:r w:rsidR="00BD0FB4">
        <w:rPr>
          <w:rFonts w:ascii="Calibri" w:hAnsi="Calibri"/>
          <w:snapToGrid w:val="0"/>
        </w:rPr>
        <w:t>ir</w:t>
      </w:r>
      <w:r w:rsidR="00E04FAF">
        <w:rPr>
          <w:rFonts w:ascii="Calibri" w:hAnsi="Calibri"/>
          <w:snapToGrid w:val="0"/>
        </w:rPr>
        <w:t xml:space="preserve"> 2019</w:t>
      </w:r>
      <w:r w:rsidR="00BD0FB4">
        <w:rPr>
          <w:rFonts w:ascii="Calibri" w:hAnsi="Calibri"/>
          <w:snapToGrid w:val="0"/>
        </w:rPr>
        <w:t xml:space="preserve"> club championships</w:t>
      </w:r>
      <w:r w:rsidRPr="00813868">
        <w:rPr>
          <w:rFonts w:ascii="Calibri" w:hAnsi="Calibri"/>
          <w:snapToGrid w:val="0"/>
        </w:rPr>
        <w:t xml:space="preserve"> at Baskerville Racew</w:t>
      </w:r>
      <w:r w:rsidR="00712565">
        <w:rPr>
          <w:rFonts w:ascii="Calibri" w:hAnsi="Calibri"/>
          <w:snapToGrid w:val="0"/>
        </w:rPr>
        <w:t xml:space="preserve">ay on Sunday the </w:t>
      </w:r>
      <w:r w:rsidR="00E04FAF">
        <w:rPr>
          <w:rFonts w:ascii="Calibri" w:hAnsi="Calibri"/>
          <w:snapToGrid w:val="0"/>
        </w:rPr>
        <w:t>17</w:t>
      </w:r>
      <w:r w:rsidR="00712565" w:rsidRPr="00712565">
        <w:rPr>
          <w:rFonts w:ascii="Calibri" w:hAnsi="Calibri"/>
          <w:snapToGrid w:val="0"/>
          <w:vertAlign w:val="superscript"/>
        </w:rPr>
        <w:t>th</w:t>
      </w:r>
      <w:r w:rsidR="00BD0FB4">
        <w:rPr>
          <w:rFonts w:ascii="Calibri" w:hAnsi="Calibri"/>
          <w:snapToGrid w:val="0"/>
        </w:rPr>
        <w:t xml:space="preserve"> of June</w:t>
      </w:r>
      <w:r w:rsidR="00E04FAF">
        <w:rPr>
          <w:rFonts w:ascii="Calibri" w:hAnsi="Calibri"/>
          <w:snapToGrid w:val="0"/>
        </w:rPr>
        <w:t xml:space="preserve"> 2019</w:t>
      </w:r>
      <w:r w:rsidR="00B52E4A" w:rsidRPr="00813868">
        <w:rPr>
          <w:rFonts w:ascii="Calibri" w:hAnsi="Calibri"/>
          <w:snapToGrid w:val="0"/>
        </w:rPr>
        <w:t>.</w:t>
      </w:r>
      <w:r w:rsidR="00813868">
        <w:rPr>
          <w:rFonts w:ascii="Calibri" w:hAnsi="Calibri"/>
          <w:snapToGrid w:val="0"/>
        </w:rPr>
        <w:t xml:space="preserve"> </w:t>
      </w:r>
      <w:r w:rsidRPr="00813868">
        <w:rPr>
          <w:rFonts w:ascii="Calibri" w:hAnsi="Calibri"/>
          <w:snapToGrid w:val="0"/>
        </w:rPr>
        <w:t>The Competition, which will be for solo motorcycles and will be o</w:t>
      </w:r>
      <w:r w:rsidR="0065396E" w:rsidRPr="00813868">
        <w:rPr>
          <w:rFonts w:ascii="Calibri" w:hAnsi="Calibri"/>
          <w:snapToGrid w:val="0"/>
        </w:rPr>
        <w:t>pen to holders of current M.A. l</w:t>
      </w:r>
      <w:r w:rsidRPr="00813868">
        <w:rPr>
          <w:rFonts w:ascii="Calibri" w:hAnsi="Calibri"/>
          <w:snapToGrid w:val="0"/>
        </w:rPr>
        <w:t>icences.</w:t>
      </w:r>
      <w:r w:rsidR="00F112A8" w:rsidRPr="00813868">
        <w:rPr>
          <w:rFonts w:ascii="Calibri" w:hAnsi="Calibri"/>
          <w:snapToGrid w:val="0"/>
        </w:rPr>
        <w:t xml:space="preserve"> One</w:t>
      </w:r>
      <w:r w:rsidRPr="00813868">
        <w:rPr>
          <w:rFonts w:ascii="Calibri" w:hAnsi="Calibri"/>
          <w:snapToGrid w:val="0"/>
        </w:rPr>
        <w:t xml:space="preserve"> event licences will also be accepted</w:t>
      </w:r>
      <w:r w:rsidR="00147E04" w:rsidRPr="00813868">
        <w:rPr>
          <w:rFonts w:ascii="Calibri" w:hAnsi="Calibri"/>
          <w:snapToGrid w:val="0"/>
        </w:rPr>
        <w:t>.</w:t>
      </w:r>
      <w:r w:rsidRPr="00813868">
        <w:rPr>
          <w:rFonts w:ascii="Calibri" w:hAnsi="Calibri"/>
          <w:snapToGrid w:val="0"/>
        </w:rPr>
        <w:t xml:space="preserve"> All </w:t>
      </w:r>
      <w:r w:rsidR="00383F5E">
        <w:rPr>
          <w:rFonts w:ascii="Calibri" w:hAnsi="Calibri"/>
          <w:snapToGrid w:val="0"/>
        </w:rPr>
        <w:t>e</w:t>
      </w:r>
      <w:r w:rsidR="00383F5E" w:rsidRPr="00813868">
        <w:rPr>
          <w:rFonts w:ascii="Calibri" w:hAnsi="Calibri"/>
          <w:snapToGrid w:val="0"/>
        </w:rPr>
        <w:t xml:space="preserve">vents </w:t>
      </w:r>
      <w:r w:rsidRPr="00813868">
        <w:rPr>
          <w:rFonts w:ascii="Calibri" w:hAnsi="Calibri"/>
          <w:snapToGrid w:val="0"/>
        </w:rPr>
        <w:t>will be</w:t>
      </w:r>
      <w:r w:rsidR="00F112A8" w:rsidRPr="00813868">
        <w:rPr>
          <w:rFonts w:ascii="Calibri" w:hAnsi="Calibri"/>
          <w:snapToGrid w:val="0"/>
        </w:rPr>
        <w:t xml:space="preserve"> conducted</w:t>
      </w:r>
      <w:r w:rsidRPr="00813868">
        <w:rPr>
          <w:rFonts w:ascii="Calibri" w:hAnsi="Calibri"/>
          <w:snapToGrid w:val="0"/>
        </w:rPr>
        <w:t xml:space="preserve"> in accordance with the</w:t>
      </w:r>
      <w:r w:rsidR="00F112A8" w:rsidRPr="00813868">
        <w:rPr>
          <w:rFonts w:ascii="Calibri" w:hAnsi="Calibri"/>
          <w:snapToGrid w:val="0"/>
        </w:rPr>
        <w:t xml:space="preserve"> 201</w:t>
      </w:r>
      <w:r w:rsidR="00E04FAF">
        <w:rPr>
          <w:rFonts w:ascii="Calibri" w:hAnsi="Calibri"/>
          <w:snapToGrid w:val="0"/>
        </w:rPr>
        <w:t>9</w:t>
      </w:r>
      <w:r w:rsidR="00813868" w:rsidRPr="00813868">
        <w:rPr>
          <w:rFonts w:ascii="Calibri" w:hAnsi="Calibri"/>
          <w:snapToGrid w:val="0"/>
        </w:rPr>
        <w:t>G.C.R.s of M.A</w:t>
      </w:r>
      <w:r w:rsidRPr="00813868">
        <w:rPr>
          <w:rFonts w:ascii="Calibri" w:hAnsi="Calibri"/>
          <w:snapToGrid w:val="0"/>
        </w:rPr>
        <w:t xml:space="preserve">, and </w:t>
      </w:r>
      <w:r w:rsidR="00B52E4A" w:rsidRPr="00813868">
        <w:rPr>
          <w:rFonts w:ascii="Calibri" w:hAnsi="Calibri"/>
          <w:snapToGrid w:val="0"/>
        </w:rPr>
        <w:t>these Supple</w:t>
      </w:r>
      <w:r w:rsidR="00813868">
        <w:rPr>
          <w:rFonts w:ascii="Calibri" w:hAnsi="Calibri"/>
          <w:snapToGrid w:val="0"/>
        </w:rPr>
        <w:t>mentary Regulations.</w:t>
      </w:r>
    </w:p>
    <w:p w:rsidR="004F1203" w:rsidRPr="00813868" w:rsidRDefault="004F1203" w:rsidP="00813868">
      <w:pPr>
        <w:widowControl w:val="0"/>
        <w:numPr>
          <w:ilvl w:val="0"/>
          <w:numId w:val="3"/>
        </w:numPr>
        <w:spacing w:before="40" w:after="40"/>
        <w:ind w:left="567" w:hanging="567"/>
        <w:rPr>
          <w:rFonts w:ascii="Calibri" w:hAnsi="Calibri"/>
          <w:snapToGrid w:val="0"/>
        </w:rPr>
      </w:pPr>
      <w:r w:rsidRPr="00813868">
        <w:rPr>
          <w:rFonts w:ascii="Calibri" w:hAnsi="Calibri"/>
          <w:b/>
          <w:snapToGrid w:val="0"/>
        </w:rPr>
        <w:t>ENTRIES</w:t>
      </w:r>
      <w:r w:rsidRPr="00813868">
        <w:rPr>
          <w:rFonts w:ascii="Calibri" w:hAnsi="Calibri"/>
          <w:snapToGrid w:val="0"/>
        </w:rPr>
        <w:t>:</w:t>
      </w:r>
    </w:p>
    <w:p w:rsidR="00414A37" w:rsidRPr="00813868" w:rsidRDefault="004F1203" w:rsidP="00813868">
      <w:pPr>
        <w:widowControl w:val="0"/>
        <w:numPr>
          <w:ilvl w:val="1"/>
          <w:numId w:val="2"/>
        </w:numPr>
        <w:spacing w:before="40" w:after="40"/>
        <w:ind w:left="1134" w:hanging="567"/>
        <w:rPr>
          <w:rFonts w:ascii="Calibri" w:hAnsi="Calibri"/>
          <w:snapToGrid w:val="0"/>
        </w:rPr>
      </w:pPr>
      <w:r w:rsidRPr="00813868">
        <w:rPr>
          <w:rFonts w:ascii="Calibri" w:hAnsi="Calibri"/>
          <w:snapToGrid w:val="0"/>
        </w:rPr>
        <w:t>Entries are now open</w:t>
      </w:r>
      <w:r w:rsidR="00195DF7">
        <w:rPr>
          <w:rFonts w:ascii="Calibri" w:hAnsi="Calibri"/>
          <w:snapToGrid w:val="0"/>
        </w:rPr>
        <w:t>.</w:t>
      </w:r>
      <w:r w:rsidR="008206F9">
        <w:rPr>
          <w:rFonts w:ascii="Calibri" w:hAnsi="Calibri"/>
          <w:snapToGrid w:val="0"/>
        </w:rPr>
        <w:t xml:space="preserve"> Entries</w:t>
      </w:r>
      <w:r w:rsidRPr="00813868">
        <w:rPr>
          <w:rFonts w:ascii="Calibri" w:hAnsi="Calibri"/>
          <w:snapToGrid w:val="0"/>
        </w:rPr>
        <w:t xml:space="preserve"> </w:t>
      </w:r>
      <w:r w:rsidRPr="00813868">
        <w:rPr>
          <w:rFonts w:ascii="Calibri" w:hAnsi="Calibri"/>
          <w:b/>
          <w:snapToGrid w:val="0"/>
          <w:u w:val="single"/>
        </w:rPr>
        <w:t xml:space="preserve">close on the </w:t>
      </w:r>
      <w:r w:rsidR="00E04FAF">
        <w:rPr>
          <w:rFonts w:ascii="Calibri" w:hAnsi="Calibri"/>
          <w:b/>
          <w:snapToGrid w:val="0"/>
          <w:u w:val="single"/>
        </w:rPr>
        <w:t>13</w:t>
      </w:r>
      <w:r w:rsidR="00E04FAF" w:rsidRPr="00E04FAF">
        <w:rPr>
          <w:rFonts w:ascii="Calibri" w:hAnsi="Calibri"/>
          <w:b/>
          <w:snapToGrid w:val="0"/>
          <w:u w:val="single"/>
          <w:vertAlign w:val="superscript"/>
        </w:rPr>
        <w:t>th</w:t>
      </w:r>
      <w:r w:rsidR="00E04FAF">
        <w:rPr>
          <w:rFonts w:ascii="Calibri" w:hAnsi="Calibri"/>
          <w:b/>
          <w:snapToGrid w:val="0"/>
          <w:u w:val="single"/>
        </w:rPr>
        <w:t xml:space="preserve"> February</w:t>
      </w:r>
      <w:r w:rsidR="00BD7507" w:rsidRPr="00813868">
        <w:rPr>
          <w:rFonts w:ascii="Calibri" w:hAnsi="Calibri"/>
          <w:b/>
          <w:snapToGrid w:val="0"/>
          <w:u w:val="single"/>
        </w:rPr>
        <w:t xml:space="preserve"> 201</w:t>
      </w:r>
      <w:r w:rsidR="00E04FAF">
        <w:rPr>
          <w:rFonts w:ascii="Calibri" w:hAnsi="Calibri"/>
          <w:b/>
          <w:snapToGrid w:val="0"/>
          <w:u w:val="single"/>
        </w:rPr>
        <w:t>9</w:t>
      </w:r>
      <w:r w:rsidR="0053161B">
        <w:rPr>
          <w:rFonts w:ascii="Calibri" w:hAnsi="Calibri"/>
          <w:b/>
          <w:snapToGrid w:val="0"/>
          <w:u w:val="single"/>
        </w:rPr>
        <w:t xml:space="preserve"> at 4</w:t>
      </w:r>
      <w:r w:rsidR="00D54E47">
        <w:rPr>
          <w:rFonts w:ascii="Calibri" w:hAnsi="Calibri"/>
          <w:b/>
          <w:snapToGrid w:val="0"/>
          <w:u w:val="single"/>
        </w:rPr>
        <w:t>pm</w:t>
      </w:r>
      <w:r w:rsidR="00195DF7">
        <w:rPr>
          <w:rFonts w:ascii="Calibri" w:hAnsi="Calibri"/>
          <w:snapToGrid w:val="0"/>
        </w:rPr>
        <w:t xml:space="preserve"> –</w:t>
      </w:r>
      <w:r w:rsidR="00C87B75">
        <w:rPr>
          <w:rFonts w:ascii="Calibri" w:hAnsi="Calibri"/>
          <w:snapToGrid w:val="0"/>
        </w:rPr>
        <w:t xml:space="preserve"> </w:t>
      </w:r>
      <w:r w:rsidR="00C87B75" w:rsidRPr="00195DF7">
        <w:rPr>
          <w:rFonts w:ascii="Calibri" w:hAnsi="Calibri"/>
          <w:b/>
          <w:snapToGrid w:val="0"/>
          <w:u w:val="single"/>
        </w:rPr>
        <w:t>late entries</w:t>
      </w:r>
      <w:r w:rsidR="0053161B">
        <w:rPr>
          <w:rFonts w:ascii="Calibri" w:hAnsi="Calibri"/>
          <w:b/>
          <w:snapToGrid w:val="0"/>
          <w:u w:val="single"/>
        </w:rPr>
        <w:t xml:space="preserve"> and late payments </w:t>
      </w:r>
      <w:r w:rsidR="00B5373A">
        <w:rPr>
          <w:rFonts w:ascii="Calibri" w:hAnsi="Calibri"/>
          <w:b/>
          <w:snapToGrid w:val="0"/>
          <w:u w:val="single"/>
        </w:rPr>
        <w:t>WILL BE</w:t>
      </w:r>
      <w:r w:rsidR="0053161B">
        <w:rPr>
          <w:rFonts w:ascii="Calibri" w:hAnsi="Calibri"/>
          <w:b/>
          <w:snapToGrid w:val="0"/>
          <w:u w:val="single"/>
        </w:rPr>
        <w:t xml:space="preserve"> subject to a $50.00 admin</w:t>
      </w:r>
      <w:r w:rsidR="00B5373A">
        <w:rPr>
          <w:rFonts w:ascii="Calibri" w:hAnsi="Calibri"/>
          <w:b/>
          <w:snapToGrid w:val="0"/>
          <w:u w:val="single"/>
        </w:rPr>
        <w:t>i</w:t>
      </w:r>
      <w:r w:rsidR="0053161B">
        <w:rPr>
          <w:rFonts w:ascii="Calibri" w:hAnsi="Calibri"/>
          <w:b/>
          <w:snapToGrid w:val="0"/>
          <w:u w:val="single"/>
        </w:rPr>
        <w:t>stration</w:t>
      </w:r>
      <w:r w:rsidR="00B5373A">
        <w:rPr>
          <w:rFonts w:ascii="Calibri" w:hAnsi="Calibri"/>
          <w:b/>
          <w:snapToGrid w:val="0"/>
          <w:u w:val="single"/>
        </w:rPr>
        <w:t xml:space="preserve"> fee</w:t>
      </w:r>
    </w:p>
    <w:p w:rsidR="004F1203" w:rsidRPr="00813868" w:rsidRDefault="008206F9" w:rsidP="00813868">
      <w:pPr>
        <w:widowControl w:val="0"/>
        <w:numPr>
          <w:ilvl w:val="1"/>
          <w:numId w:val="2"/>
        </w:numPr>
        <w:spacing w:before="40" w:after="40"/>
        <w:ind w:left="1134" w:hanging="567"/>
        <w:rPr>
          <w:rFonts w:ascii="Calibri" w:hAnsi="Calibri"/>
          <w:snapToGrid w:val="0"/>
        </w:rPr>
      </w:pPr>
      <w:r>
        <w:rPr>
          <w:rFonts w:ascii="Calibri" w:hAnsi="Calibri"/>
          <w:snapToGrid w:val="0"/>
        </w:rPr>
        <w:t>Entries forms are available for completion</w:t>
      </w:r>
      <w:r w:rsidR="004D6B4D">
        <w:rPr>
          <w:rFonts w:ascii="Calibri" w:hAnsi="Calibri"/>
          <w:snapToGrid w:val="0"/>
        </w:rPr>
        <w:t xml:space="preserve"> on the SR</w:t>
      </w:r>
      <w:r>
        <w:rPr>
          <w:rFonts w:ascii="Calibri" w:hAnsi="Calibri"/>
          <w:snapToGrid w:val="0"/>
        </w:rPr>
        <w:t>CT website.</w:t>
      </w:r>
    </w:p>
    <w:p w:rsidR="00BD7507" w:rsidRPr="00813868" w:rsidRDefault="00BD7507" w:rsidP="00813868">
      <w:pPr>
        <w:widowControl w:val="0"/>
        <w:numPr>
          <w:ilvl w:val="1"/>
          <w:numId w:val="2"/>
        </w:numPr>
        <w:spacing w:before="40" w:after="40"/>
        <w:ind w:left="1134" w:hanging="567"/>
        <w:rPr>
          <w:rFonts w:ascii="Calibri" w:hAnsi="Calibri"/>
          <w:snapToGrid w:val="0"/>
        </w:rPr>
      </w:pPr>
      <w:r w:rsidRPr="00813868">
        <w:rPr>
          <w:rFonts w:ascii="Calibri" w:hAnsi="Calibri"/>
          <w:snapToGrid w:val="0"/>
        </w:rPr>
        <w:t xml:space="preserve">The Club reserves the right to reject any entries and to </w:t>
      </w:r>
      <w:r w:rsidRPr="00813868">
        <w:rPr>
          <w:rFonts w:ascii="Calibri" w:hAnsi="Calibri"/>
          <w:b/>
          <w:snapToGrid w:val="0"/>
        </w:rPr>
        <w:t>alter</w:t>
      </w:r>
      <w:r w:rsidRPr="00813868">
        <w:rPr>
          <w:rFonts w:ascii="Calibri" w:hAnsi="Calibri"/>
          <w:snapToGrid w:val="0"/>
        </w:rPr>
        <w:t>, postpone or abandon the meeting in whole or in part if necessary.</w:t>
      </w:r>
    </w:p>
    <w:p w:rsidR="004610AB" w:rsidRPr="00813868" w:rsidRDefault="004610AB" w:rsidP="00813868">
      <w:pPr>
        <w:widowControl w:val="0"/>
        <w:numPr>
          <w:ilvl w:val="1"/>
          <w:numId w:val="2"/>
        </w:numPr>
        <w:spacing w:before="40" w:after="40"/>
        <w:ind w:left="1134" w:hanging="567"/>
        <w:rPr>
          <w:rFonts w:ascii="Calibri" w:hAnsi="Calibri"/>
          <w:snapToGrid w:val="0"/>
        </w:rPr>
      </w:pPr>
      <w:r w:rsidRPr="00813868">
        <w:rPr>
          <w:rFonts w:ascii="Calibri" w:hAnsi="Calibri"/>
          <w:snapToGrid w:val="0"/>
        </w:rPr>
        <w:t>In the case of postponement or</w:t>
      </w:r>
      <w:r w:rsidR="00961E39" w:rsidRPr="00813868">
        <w:rPr>
          <w:rFonts w:ascii="Calibri" w:hAnsi="Calibri"/>
          <w:snapToGrid w:val="0"/>
        </w:rPr>
        <w:t xml:space="preserve"> abandonment</w:t>
      </w:r>
      <w:r w:rsidR="00435488">
        <w:rPr>
          <w:rFonts w:ascii="Calibri" w:hAnsi="Calibri"/>
          <w:snapToGrid w:val="0"/>
        </w:rPr>
        <w:t>,</w:t>
      </w:r>
      <w:r w:rsidR="00961E39" w:rsidRPr="00813868">
        <w:rPr>
          <w:rFonts w:ascii="Calibri" w:hAnsi="Calibri"/>
          <w:snapToGrid w:val="0"/>
        </w:rPr>
        <w:t xml:space="preserve"> e</w:t>
      </w:r>
      <w:r w:rsidRPr="00813868">
        <w:rPr>
          <w:rFonts w:ascii="Calibri" w:hAnsi="Calibri"/>
          <w:snapToGrid w:val="0"/>
        </w:rPr>
        <w:t xml:space="preserve">ntry fees will only be refunded at the discretion of the SRCT </w:t>
      </w:r>
      <w:r w:rsidR="00961E39" w:rsidRPr="00813868">
        <w:rPr>
          <w:rFonts w:ascii="Calibri" w:hAnsi="Calibri"/>
          <w:snapToGrid w:val="0"/>
        </w:rPr>
        <w:t xml:space="preserve">committee. </w:t>
      </w:r>
    </w:p>
    <w:p w:rsidR="00BD7507" w:rsidRDefault="00BD7507" w:rsidP="00813868">
      <w:pPr>
        <w:widowControl w:val="0"/>
        <w:numPr>
          <w:ilvl w:val="1"/>
          <w:numId w:val="2"/>
        </w:numPr>
        <w:spacing w:before="40" w:after="40"/>
        <w:ind w:left="1134" w:hanging="567"/>
        <w:rPr>
          <w:rFonts w:ascii="Calibri" w:hAnsi="Calibri"/>
          <w:snapToGrid w:val="0"/>
          <w:u w:val="single"/>
        </w:rPr>
      </w:pPr>
      <w:r w:rsidRPr="00813868">
        <w:rPr>
          <w:rFonts w:ascii="Calibri" w:hAnsi="Calibri"/>
          <w:snapToGrid w:val="0"/>
        </w:rPr>
        <w:t>Only entries received</w:t>
      </w:r>
      <w:r w:rsidR="00397312" w:rsidRPr="00813868">
        <w:rPr>
          <w:rFonts w:ascii="Calibri" w:hAnsi="Calibri"/>
          <w:snapToGrid w:val="0"/>
        </w:rPr>
        <w:t xml:space="preserve"> on the official entry form accompanied</w:t>
      </w:r>
      <w:r w:rsidR="00414A37" w:rsidRPr="00813868">
        <w:rPr>
          <w:rFonts w:ascii="Calibri" w:hAnsi="Calibri"/>
          <w:snapToGrid w:val="0"/>
        </w:rPr>
        <w:t xml:space="preserve"> by the correct fee</w:t>
      </w:r>
      <w:r w:rsidR="00397312" w:rsidRPr="00813868">
        <w:rPr>
          <w:rFonts w:ascii="Calibri" w:hAnsi="Calibri"/>
          <w:snapToGrid w:val="0"/>
        </w:rPr>
        <w:t xml:space="preserve"> will be accepted. </w:t>
      </w:r>
      <w:r w:rsidR="00397312" w:rsidRPr="00813868">
        <w:rPr>
          <w:rFonts w:ascii="Calibri" w:hAnsi="Calibri"/>
          <w:snapToGrid w:val="0"/>
          <w:u w:val="single"/>
        </w:rPr>
        <w:t>Please ensure all information fields are completed.</w:t>
      </w:r>
    </w:p>
    <w:p w:rsidR="008206F9" w:rsidRPr="00813868" w:rsidRDefault="008206F9" w:rsidP="008206F9">
      <w:pPr>
        <w:widowControl w:val="0"/>
        <w:spacing w:before="40" w:after="40"/>
        <w:ind w:left="1134"/>
        <w:rPr>
          <w:rFonts w:ascii="Calibri" w:hAnsi="Calibri"/>
          <w:snapToGrid w:val="0"/>
          <w:u w:val="single"/>
        </w:rPr>
      </w:pPr>
    </w:p>
    <w:p w:rsidR="00D573F4" w:rsidRPr="00813868" w:rsidRDefault="00961E39" w:rsidP="00813868">
      <w:pPr>
        <w:widowControl w:val="0"/>
        <w:numPr>
          <w:ilvl w:val="0"/>
          <w:numId w:val="3"/>
        </w:numPr>
        <w:spacing w:before="40" w:after="40"/>
        <w:ind w:left="567" w:hanging="567"/>
        <w:rPr>
          <w:rFonts w:ascii="Calibri" w:hAnsi="Calibri"/>
          <w:snapToGrid w:val="0"/>
        </w:rPr>
      </w:pPr>
      <w:r w:rsidRPr="00813868">
        <w:rPr>
          <w:rFonts w:ascii="Calibri" w:hAnsi="Calibri"/>
          <w:b/>
          <w:snapToGrid w:val="0"/>
        </w:rPr>
        <w:t>ENTRY FEE</w:t>
      </w:r>
      <w:r w:rsidRPr="00813868">
        <w:rPr>
          <w:rFonts w:ascii="Calibri" w:hAnsi="Calibri"/>
          <w:snapToGrid w:val="0"/>
        </w:rPr>
        <w:t>:</w:t>
      </w:r>
      <w:r w:rsidR="006176C5" w:rsidRPr="00813868">
        <w:rPr>
          <w:rFonts w:ascii="Calibri" w:hAnsi="Calibri"/>
          <w:snapToGrid w:val="0"/>
        </w:rPr>
        <w:t xml:space="preserve">    </w:t>
      </w:r>
      <w:r w:rsidR="00F41B7C" w:rsidRPr="00813868">
        <w:rPr>
          <w:rFonts w:ascii="Calibri" w:hAnsi="Calibri"/>
          <w:snapToGrid w:val="0"/>
        </w:rPr>
        <w:t xml:space="preserve"> </w:t>
      </w:r>
    </w:p>
    <w:p w:rsidR="00503B05" w:rsidRPr="00375CCD" w:rsidRDefault="00663394" w:rsidP="00375CCD">
      <w:pPr>
        <w:widowControl w:val="0"/>
        <w:spacing w:before="40" w:after="40"/>
        <w:ind w:left="1134" w:hanging="567"/>
        <w:rPr>
          <w:rFonts w:ascii="Calibri" w:hAnsi="Calibri"/>
          <w:snapToGrid w:val="0"/>
          <w:color w:val="000000" w:themeColor="text1"/>
        </w:rPr>
      </w:pPr>
      <w:r w:rsidRPr="00813868">
        <w:rPr>
          <w:rFonts w:ascii="Calibri" w:hAnsi="Calibri"/>
          <w:snapToGrid w:val="0"/>
        </w:rPr>
        <w:t>2.1</w:t>
      </w:r>
      <w:r w:rsidR="006E7126" w:rsidRPr="00813868">
        <w:rPr>
          <w:rFonts w:ascii="Calibri" w:hAnsi="Calibri"/>
          <w:snapToGrid w:val="0"/>
        </w:rPr>
        <w:t xml:space="preserve"> </w:t>
      </w:r>
      <w:r w:rsidRPr="00813868">
        <w:rPr>
          <w:rFonts w:ascii="Calibri" w:hAnsi="Calibri"/>
          <w:snapToGrid w:val="0"/>
        </w:rPr>
        <w:t xml:space="preserve"> </w:t>
      </w:r>
      <w:r w:rsidR="00AC66CB" w:rsidRPr="00813868">
        <w:rPr>
          <w:rFonts w:ascii="Calibri" w:hAnsi="Calibri"/>
          <w:snapToGrid w:val="0"/>
        </w:rPr>
        <w:tab/>
      </w:r>
      <w:r w:rsidR="00C87B75">
        <w:rPr>
          <w:rFonts w:ascii="Calibri" w:hAnsi="Calibri"/>
          <w:snapToGrid w:val="0"/>
        </w:rPr>
        <w:t>Entry fee for the event is</w:t>
      </w:r>
      <w:r w:rsidR="00D54E47">
        <w:rPr>
          <w:rFonts w:ascii="Calibri" w:hAnsi="Calibri"/>
          <w:snapToGrid w:val="0"/>
        </w:rPr>
        <w:t xml:space="preserve"> </w:t>
      </w:r>
      <w:r w:rsidR="008206F9">
        <w:rPr>
          <w:rFonts w:ascii="Calibri" w:hAnsi="Calibri"/>
          <w:snapToGrid w:val="0"/>
          <w:color w:val="FF0000"/>
        </w:rPr>
        <w:t>$13</w:t>
      </w:r>
      <w:r w:rsidR="00D54E47" w:rsidRPr="00D54E47">
        <w:rPr>
          <w:rFonts w:ascii="Calibri" w:hAnsi="Calibri"/>
          <w:snapToGrid w:val="0"/>
          <w:color w:val="FF0000"/>
        </w:rPr>
        <w:t>0.00</w:t>
      </w:r>
      <w:r w:rsidR="00447A3B" w:rsidRPr="00D54E47">
        <w:rPr>
          <w:rFonts w:ascii="Calibri" w:hAnsi="Calibri"/>
          <w:snapToGrid w:val="0"/>
          <w:color w:val="FF0000"/>
        </w:rPr>
        <w:t xml:space="preserve"> </w:t>
      </w:r>
      <w:r w:rsidR="00447A3B">
        <w:rPr>
          <w:rFonts w:ascii="Calibri" w:hAnsi="Calibri"/>
          <w:snapToGrid w:val="0"/>
        </w:rPr>
        <w:t>all classes</w:t>
      </w:r>
      <w:r w:rsidR="00EB23BC">
        <w:rPr>
          <w:rFonts w:ascii="Calibri" w:hAnsi="Calibri"/>
          <w:snapToGrid w:val="0"/>
        </w:rPr>
        <w:t xml:space="preserve">. Entering in additional classes attracts a fee of </w:t>
      </w:r>
      <w:r w:rsidR="00EB23BC" w:rsidRPr="00EB23BC">
        <w:rPr>
          <w:rFonts w:ascii="Calibri" w:hAnsi="Calibri"/>
          <w:snapToGrid w:val="0"/>
          <w:color w:val="FF0000"/>
        </w:rPr>
        <w:t xml:space="preserve">$20.00 </w:t>
      </w:r>
      <w:r w:rsidR="00EB23BC">
        <w:rPr>
          <w:rFonts w:ascii="Calibri" w:hAnsi="Calibri"/>
          <w:snapToGrid w:val="0"/>
        </w:rPr>
        <w:t>per class</w:t>
      </w:r>
      <w:r w:rsidR="00C60B7F">
        <w:rPr>
          <w:rFonts w:ascii="Calibri" w:hAnsi="Calibri"/>
          <w:snapToGrid w:val="0"/>
          <w:color w:val="000000" w:themeColor="text1"/>
        </w:rPr>
        <w:t>.</w:t>
      </w:r>
      <w:r w:rsidR="00630998" w:rsidRPr="00630998">
        <w:rPr>
          <w:rFonts w:ascii="Calibri" w:hAnsi="Calibri"/>
          <w:snapToGrid w:val="0"/>
          <w:color w:val="000000" w:themeColor="text1"/>
        </w:rPr>
        <w:t xml:space="preserve"> </w:t>
      </w:r>
      <w:r w:rsidR="00375CCD">
        <w:rPr>
          <w:rFonts w:ascii="Calibri" w:hAnsi="Calibri"/>
          <w:snapToGrid w:val="0"/>
          <w:color w:val="000000" w:themeColor="text1"/>
        </w:rPr>
        <w:t>Please note that a competitor entering one class will get preference over someone wishing to enter in both categories should track density beco</w:t>
      </w:r>
      <w:r w:rsidR="005D0254">
        <w:rPr>
          <w:rFonts w:ascii="Calibri" w:hAnsi="Calibri"/>
          <w:snapToGrid w:val="0"/>
          <w:color w:val="000000" w:themeColor="text1"/>
        </w:rPr>
        <w:t xml:space="preserve">me an issue. </w:t>
      </w:r>
    </w:p>
    <w:p w:rsidR="00D573F4" w:rsidRPr="00813868" w:rsidRDefault="00663394" w:rsidP="00813868">
      <w:pPr>
        <w:widowControl w:val="0"/>
        <w:spacing w:before="40" w:after="40"/>
        <w:ind w:left="1134" w:hanging="567"/>
        <w:rPr>
          <w:rFonts w:ascii="Calibri" w:hAnsi="Calibri"/>
          <w:snapToGrid w:val="0"/>
        </w:rPr>
      </w:pPr>
      <w:r w:rsidRPr="00813868">
        <w:rPr>
          <w:rFonts w:ascii="Calibri" w:hAnsi="Calibri"/>
          <w:snapToGrid w:val="0"/>
        </w:rPr>
        <w:t>2.2</w:t>
      </w:r>
      <w:r w:rsidR="006E7126" w:rsidRPr="00813868">
        <w:rPr>
          <w:rFonts w:ascii="Calibri" w:hAnsi="Calibri"/>
          <w:snapToGrid w:val="0"/>
        </w:rPr>
        <w:t xml:space="preserve">  </w:t>
      </w:r>
      <w:r w:rsidR="0057600F" w:rsidRPr="00813868">
        <w:rPr>
          <w:rFonts w:ascii="Calibri" w:hAnsi="Calibri"/>
          <w:snapToGrid w:val="0"/>
        </w:rPr>
        <w:tab/>
      </w:r>
      <w:r w:rsidRPr="00813868">
        <w:rPr>
          <w:rFonts w:ascii="Calibri" w:hAnsi="Calibri"/>
          <w:snapToGrid w:val="0"/>
        </w:rPr>
        <w:t>Payments</w:t>
      </w:r>
      <w:r w:rsidR="004D6B4D">
        <w:rPr>
          <w:rFonts w:ascii="Calibri" w:hAnsi="Calibri"/>
          <w:snapToGrid w:val="0"/>
        </w:rPr>
        <w:t xml:space="preserve"> can be made</w:t>
      </w:r>
      <w:r w:rsidR="000869BA">
        <w:rPr>
          <w:rFonts w:ascii="Calibri" w:hAnsi="Calibri"/>
          <w:snapToGrid w:val="0"/>
        </w:rPr>
        <w:t xml:space="preserve"> for online entry</w:t>
      </w:r>
      <w:r w:rsidR="008206F9">
        <w:rPr>
          <w:rFonts w:ascii="Calibri" w:hAnsi="Calibri"/>
          <w:snapToGrid w:val="0"/>
        </w:rPr>
        <w:t xml:space="preserve"> through PayPal</w:t>
      </w:r>
      <w:r w:rsidR="000869BA">
        <w:rPr>
          <w:rFonts w:ascii="Calibri" w:hAnsi="Calibri"/>
          <w:snapToGrid w:val="0"/>
        </w:rPr>
        <w:t xml:space="preserve"> </w:t>
      </w:r>
      <w:r w:rsidR="00E13B77">
        <w:rPr>
          <w:rFonts w:ascii="Calibri" w:hAnsi="Calibri"/>
          <w:snapToGrid w:val="0"/>
        </w:rPr>
        <w:t xml:space="preserve">using Visa or </w:t>
      </w:r>
      <w:r w:rsidR="00AD2F10">
        <w:rPr>
          <w:rFonts w:ascii="Calibri" w:hAnsi="Calibri"/>
          <w:snapToGrid w:val="0"/>
        </w:rPr>
        <w:t>MasterCard</w:t>
      </w:r>
      <w:r w:rsidR="00E13B77">
        <w:rPr>
          <w:rFonts w:ascii="Calibri" w:hAnsi="Calibri"/>
          <w:snapToGrid w:val="0"/>
        </w:rPr>
        <w:t xml:space="preserve"> or by direct d</w:t>
      </w:r>
      <w:r w:rsidR="00C912C0" w:rsidRPr="00813868">
        <w:rPr>
          <w:rFonts w:ascii="Calibri" w:hAnsi="Calibri"/>
          <w:snapToGrid w:val="0"/>
        </w:rPr>
        <w:t>e</w:t>
      </w:r>
      <w:r w:rsidR="00E13B77">
        <w:rPr>
          <w:rFonts w:ascii="Calibri" w:hAnsi="Calibri"/>
          <w:snapToGrid w:val="0"/>
        </w:rPr>
        <w:t>pos</w:t>
      </w:r>
      <w:r w:rsidR="008206F9">
        <w:rPr>
          <w:rFonts w:ascii="Calibri" w:hAnsi="Calibri"/>
          <w:snapToGrid w:val="0"/>
        </w:rPr>
        <w:t xml:space="preserve">it. </w:t>
      </w:r>
      <w:r w:rsidR="00E13B77">
        <w:rPr>
          <w:rFonts w:ascii="Calibri" w:hAnsi="Calibri"/>
          <w:snapToGrid w:val="0"/>
        </w:rPr>
        <w:t>Direct deposits</w:t>
      </w:r>
      <w:r w:rsidR="0057600F" w:rsidRPr="00813868">
        <w:rPr>
          <w:rFonts w:ascii="Calibri" w:hAnsi="Calibri"/>
          <w:snapToGrid w:val="0"/>
        </w:rPr>
        <w:t xml:space="preserve"> can be </w:t>
      </w:r>
      <w:r w:rsidR="00C912C0" w:rsidRPr="00813868">
        <w:rPr>
          <w:rFonts w:ascii="Calibri" w:hAnsi="Calibri"/>
          <w:snapToGrid w:val="0"/>
        </w:rPr>
        <w:t>made to</w:t>
      </w:r>
      <w:r w:rsidR="0057600F" w:rsidRPr="00813868">
        <w:rPr>
          <w:rFonts w:ascii="Calibri" w:hAnsi="Calibri"/>
          <w:snapToGrid w:val="0"/>
        </w:rPr>
        <w:t xml:space="preserve">: </w:t>
      </w:r>
      <w:r w:rsidR="00C912C0" w:rsidRPr="00813868">
        <w:rPr>
          <w:rFonts w:ascii="Calibri" w:hAnsi="Calibri"/>
          <w:snapToGrid w:val="0"/>
        </w:rPr>
        <w:t xml:space="preserve"> </w:t>
      </w:r>
      <w:r w:rsidR="00C912C0" w:rsidRPr="00813868">
        <w:rPr>
          <w:rFonts w:ascii="Calibri" w:hAnsi="Calibri"/>
          <w:b/>
          <w:snapToGrid w:val="0"/>
        </w:rPr>
        <w:t>SRCT: BSB 067-</w:t>
      </w:r>
      <w:r w:rsidRPr="00813868">
        <w:rPr>
          <w:rFonts w:ascii="Calibri" w:hAnsi="Calibri"/>
          <w:b/>
          <w:snapToGrid w:val="0"/>
        </w:rPr>
        <w:t>100 Account</w:t>
      </w:r>
      <w:r w:rsidR="00C912C0" w:rsidRPr="00813868">
        <w:rPr>
          <w:rFonts w:ascii="Calibri" w:hAnsi="Calibri"/>
          <w:b/>
          <w:snapToGrid w:val="0"/>
        </w:rPr>
        <w:t xml:space="preserve"> 1014 8064</w:t>
      </w:r>
      <w:r w:rsidR="00EB23BC">
        <w:rPr>
          <w:rFonts w:ascii="Calibri" w:hAnsi="Calibri"/>
          <w:b/>
          <w:snapToGrid w:val="0"/>
        </w:rPr>
        <w:t xml:space="preserve">. </w:t>
      </w:r>
    </w:p>
    <w:p w:rsidR="00D25963" w:rsidRPr="00813868" w:rsidRDefault="00663394" w:rsidP="00340080">
      <w:pPr>
        <w:widowControl w:val="0"/>
        <w:spacing w:before="40" w:after="40"/>
        <w:ind w:left="1134" w:hanging="567"/>
        <w:rPr>
          <w:rFonts w:ascii="Calibri" w:hAnsi="Calibri"/>
          <w:snapToGrid w:val="0"/>
        </w:rPr>
      </w:pPr>
      <w:r w:rsidRPr="00813868">
        <w:rPr>
          <w:rFonts w:ascii="Calibri" w:hAnsi="Calibri"/>
          <w:snapToGrid w:val="0"/>
        </w:rPr>
        <w:t xml:space="preserve">2.3 </w:t>
      </w:r>
      <w:r w:rsidR="006E7126" w:rsidRPr="00813868">
        <w:rPr>
          <w:rFonts w:ascii="Calibri" w:hAnsi="Calibri"/>
          <w:snapToGrid w:val="0"/>
        </w:rPr>
        <w:t xml:space="preserve"> </w:t>
      </w:r>
      <w:r w:rsidR="0057600F" w:rsidRPr="00813868">
        <w:rPr>
          <w:rFonts w:ascii="Calibri" w:hAnsi="Calibri"/>
          <w:snapToGrid w:val="0"/>
        </w:rPr>
        <w:tab/>
      </w:r>
      <w:r w:rsidRPr="00813868">
        <w:rPr>
          <w:rFonts w:ascii="Calibri" w:hAnsi="Calibri"/>
          <w:snapToGrid w:val="0"/>
        </w:rPr>
        <w:t>Cheques</w:t>
      </w:r>
      <w:r w:rsidR="00C912C0" w:rsidRPr="00813868">
        <w:rPr>
          <w:rFonts w:ascii="Calibri" w:hAnsi="Calibri"/>
          <w:snapToGrid w:val="0"/>
        </w:rPr>
        <w:t xml:space="preserve"> and Money Orders are to be made payable to the Sports Riders Club of Tasmania.</w:t>
      </w:r>
    </w:p>
    <w:p w:rsidR="00D25963" w:rsidRDefault="00340080" w:rsidP="00813868">
      <w:pPr>
        <w:pStyle w:val="BodyTextIndent2"/>
        <w:spacing w:before="40" w:after="40"/>
        <w:ind w:left="1134" w:hanging="567"/>
        <w:rPr>
          <w:rFonts w:ascii="Calibri" w:hAnsi="Calibri"/>
          <w:b w:val="0"/>
          <w:sz w:val="20"/>
        </w:rPr>
      </w:pPr>
      <w:r>
        <w:rPr>
          <w:rFonts w:ascii="Calibri" w:hAnsi="Calibri"/>
          <w:b w:val="0"/>
          <w:sz w:val="20"/>
        </w:rPr>
        <w:t>2.4</w:t>
      </w:r>
      <w:r w:rsidR="000E749A" w:rsidRPr="00813868">
        <w:rPr>
          <w:rFonts w:ascii="Calibri" w:hAnsi="Calibri"/>
          <w:b w:val="0"/>
          <w:sz w:val="20"/>
        </w:rPr>
        <w:t xml:space="preserve">  </w:t>
      </w:r>
      <w:r w:rsidR="0057600F" w:rsidRPr="00813868">
        <w:rPr>
          <w:rFonts w:ascii="Calibri" w:hAnsi="Calibri"/>
          <w:b w:val="0"/>
          <w:sz w:val="20"/>
        </w:rPr>
        <w:tab/>
      </w:r>
      <w:r w:rsidR="000E749A" w:rsidRPr="00813868">
        <w:rPr>
          <w:rFonts w:ascii="Calibri" w:hAnsi="Calibri"/>
          <w:b w:val="0"/>
          <w:sz w:val="20"/>
        </w:rPr>
        <w:t>If you require a 1 event licence you must apply and pay for it when you complete and return the entry form. One event licenses will be issued during scrutineering.</w:t>
      </w:r>
    </w:p>
    <w:p w:rsidR="0026047C" w:rsidRDefault="00340080" w:rsidP="00813868">
      <w:pPr>
        <w:pStyle w:val="BodyTextIndent2"/>
        <w:spacing w:before="40" w:after="40"/>
        <w:ind w:left="1134" w:hanging="567"/>
        <w:rPr>
          <w:rFonts w:ascii="Calibri" w:hAnsi="Calibri"/>
          <w:b w:val="0"/>
          <w:sz w:val="20"/>
        </w:rPr>
      </w:pPr>
      <w:r>
        <w:rPr>
          <w:rFonts w:ascii="Calibri" w:hAnsi="Calibri"/>
          <w:b w:val="0"/>
          <w:sz w:val="20"/>
        </w:rPr>
        <w:t>2.5</w:t>
      </w:r>
      <w:r w:rsidR="0026047C">
        <w:rPr>
          <w:rFonts w:ascii="Calibri" w:hAnsi="Calibri"/>
          <w:b w:val="0"/>
          <w:sz w:val="20"/>
        </w:rPr>
        <w:tab/>
        <w:t xml:space="preserve">Competitors who wish to practice on the ride day prior can do so at a reduced rate of </w:t>
      </w:r>
      <w:r w:rsidR="0026047C" w:rsidRPr="0026047C">
        <w:rPr>
          <w:rFonts w:ascii="Calibri" w:hAnsi="Calibri"/>
          <w:b w:val="0"/>
          <w:color w:val="FF0000"/>
          <w:sz w:val="20"/>
        </w:rPr>
        <w:t xml:space="preserve">$40.00 </w:t>
      </w:r>
      <w:r w:rsidR="0026047C">
        <w:rPr>
          <w:rFonts w:ascii="Calibri" w:hAnsi="Calibri"/>
          <w:b w:val="0"/>
          <w:sz w:val="20"/>
        </w:rPr>
        <w:t>provided it is pre-paid with the entry form. Normal ride day rules apply and it is likely that the club will run an under 500 and over 500cc sessions due to track density and speed differences.</w:t>
      </w:r>
    </w:p>
    <w:p w:rsidR="0057600F" w:rsidRPr="00813868" w:rsidRDefault="00F76F4D" w:rsidP="00813868">
      <w:pPr>
        <w:widowControl w:val="0"/>
        <w:numPr>
          <w:ilvl w:val="0"/>
          <w:numId w:val="3"/>
        </w:numPr>
        <w:spacing w:before="40" w:after="40"/>
        <w:ind w:left="567" w:hanging="567"/>
        <w:rPr>
          <w:rFonts w:ascii="Calibri" w:hAnsi="Calibri"/>
          <w:b/>
          <w:snapToGrid w:val="0"/>
        </w:rPr>
      </w:pPr>
      <w:r w:rsidRPr="00813868">
        <w:rPr>
          <w:rFonts w:ascii="Calibri" w:hAnsi="Calibri"/>
          <w:b/>
          <w:snapToGrid w:val="0"/>
        </w:rPr>
        <w:lastRenderedPageBreak/>
        <w:t>MEDICAL SERVICES:</w:t>
      </w:r>
    </w:p>
    <w:p w:rsidR="00947726" w:rsidRPr="00947726" w:rsidRDefault="00823847" w:rsidP="00813868">
      <w:pPr>
        <w:widowControl w:val="0"/>
        <w:numPr>
          <w:ilvl w:val="1"/>
          <w:numId w:val="3"/>
        </w:numPr>
        <w:spacing w:before="40" w:after="40"/>
        <w:ind w:left="1134" w:hanging="567"/>
        <w:rPr>
          <w:rFonts w:ascii="Calibri" w:hAnsi="Calibri"/>
          <w:b/>
          <w:snapToGrid w:val="0"/>
        </w:rPr>
      </w:pPr>
      <w:r w:rsidRPr="00813868">
        <w:rPr>
          <w:rFonts w:ascii="Calibri" w:hAnsi="Calibri"/>
          <w:snapToGrid w:val="0"/>
        </w:rPr>
        <w:t>Paramedic equipped Ambulanc</w:t>
      </w:r>
      <w:r w:rsidR="00F057CD">
        <w:rPr>
          <w:rFonts w:ascii="Calibri" w:hAnsi="Calibri"/>
          <w:snapToGrid w:val="0"/>
        </w:rPr>
        <w:t>e will be in attendance</w:t>
      </w:r>
      <w:r w:rsidRPr="00813868">
        <w:rPr>
          <w:rFonts w:ascii="Calibri" w:hAnsi="Calibri"/>
          <w:snapToGrid w:val="0"/>
        </w:rPr>
        <w:t xml:space="preserve"> from 9am</w:t>
      </w:r>
      <w:r w:rsidR="0057600F" w:rsidRPr="00813868">
        <w:rPr>
          <w:rFonts w:ascii="Calibri" w:hAnsi="Calibri"/>
          <w:snapToGrid w:val="0"/>
        </w:rPr>
        <w:t>.</w:t>
      </w:r>
      <w:r w:rsidR="00947726">
        <w:rPr>
          <w:rFonts w:ascii="Calibri" w:hAnsi="Calibri"/>
          <w:snapToGrid w:val="0"/>
        </w:rPr>
        <w:t xml:space="preserve"> </w:t>
      </w:r>
    </w:p>
    <w:p w:rsidR="00D25963" w:rsidRPr="00813868" w:rsidRDefault="00947726" w:rsidP="00813868">
      <w:pPr>
        <w:widowControl w:val="0"/>
        <w:numPr>
          <w:ilvl w:val="1"/>
          <w:numId w:val="3"/>
        </w:numPr>
        <w:spacing w:before="40" w:after="40"/>
        <w:ind w:left="1134" w:hanging="567"/>
        <w:rPr>
          <w:rFonts w:ascii="Calibri" w:hAnsi="Calibri"/>
          <w:b/>
          <w:snapToGrid w:val="0"/>
        </w:rPr>
      </w:pPr>
      <w:r>
        <w:rPr>
          <w:rFonts w:ascii="Calibri" w:hAnsi="Calibri"/>
          <w:snapToGrid w:val="0"/>
        </w:rPr>
        <w:t xml:space="preserve">Any rider that falls must present themselves to medical services (with helmet) for evaluation. </w:t>
      </w:r>
    </w:p>
    <w:p w:rsidR="00D25963" w:rsidRPr="00813868" w:rsidRDefault="00D25963" w:rsidP="00813868">
      <w:pPr>
        <w:widowControl w:val="0"/>
        <w:numPr>
          <w:ilvl w:val="0"/>
          <w:numId w:val="3"/>
        </w:numPr>
        <w:spacing w:before="40" w:after="40"/>
        <w:ind w:left="567" w:hanging="567"/>
        <w:rPr>
          <w:rFonts w:ascii="Calibri" w:hAnsi="Calibri"/>
          <w:snapToGrid w:val="0"/>
        </w:rPr>
      </w:pPr>
      <w:r w:rsidRPr="00813868">
        <w:rPr>
          <w:rFonts w:ascii="Calibri" w:hAnsi="Calibri"/>
          <w:b/>
          <w:snapToGrid w:val="0"/>
        </w:rPr>
        <w:t>SCRUTINEERING:</w:t>
      </w:r>
    </w:p>
    <w:p w:rsidR="00D25963" w:rsidRPr="00813868" w:rsidRDefault="00823847" w:rsidP="00813868">
      <w:pPr>
        <w:widowControl w:val="0"/>
        <w:spacing w:before="40" w:after="40"/>
        <w:ind w:left="1134" w:hanging="567"/>
        <w:rPr>
          <w:rFonts w:ascii="Calibri" w:hAnsi="Calibri"/>
          <w:snapToGrid w:val="0"/>
        </w:rPr>
      </w:pPr>
      <w:r w:rsidRPr="00813868">
        <w:rPr>
          <w:rFonts w:ascii="Calibri" w:hAnsi="Calibri"/>
          <w:snapToGrid w:val="0"/>
        </w:rPr>
        <w:t>4.1</w:t>
      </w:r>
      <w:r w:rsidR="009D11FD" w:rsidRPr="00813868">
        <w:rPr>
          <w:rFonts w:ascii="Calibri" w:hAnsi="Calibri"/>
          <w:snapToGrid w:val="0"/>
        </w:rPr>
        <w:t xml:space="preserve">  </w:t>
      </w:r>
      <w:r w:rsidR="0057600F" w:rsidRPr="00813868">
        <w:rPr>
          <w:rFonts w:ascii="Calibri" w:hAnsi="Calibri"/>
          <w:snapToGrid w:val="0"/>
        </w:rPr>
        <w:tab/>
      </w:r>
      <w:r w:rsidR="009D11FD" w:rsidRPr="00813868">
        <w:rPr>
          <w:rFonts w:ascii="Calibri" w:hAnsi="Calibri"/>
          <w:snapToGrid w:val="0"/>
        </w:rPr>
        <w:t>Scrutineering will begin from</w:t>
      </w:r>
      <w:r w:rsidR="00D25963" w:rsidRPr="00813868">
        <w:rPr>
          <w:rFonts w:ascii="Calibri" w:hAnsi="Calibri"/>
          <w:snapToGrid w:val="0"/>
        </w:rPr>
        <w:t xml:space="preserve"> 7.</w:t>
      </w:r>
      <w:r w:rsidR="00B20A21">
        <w:rPr>
          <w:rFonts w:ascii="Calibri" w:hAnsi="Calibri"/>
          <w:snapToGrid w:val="0"/>
        </w:rPr>
        <w:t>30am</w:t>
      </w:r>
      <w:r w:rsidR="00C32945" w:rsidRPr="00813868">
        <w:rPr>
          <w:rFonts w:ascii="Calibri" w:hAnsi="Calibri"/>
          <w:snapToGrid w:val="0"/>
        </w:rPr>
        <w:t>.</w:t>
      </w:r>
      <w:r w:rsidR="00947726">
        <w:rPr>
          <w:rFonts w:ascii="Calibri" w:hAnsi="Calibri"/>
          <w:snapToGrid w:val="0"/>
        </w:rPr>
        <w:t xml:space="preserve"> </w:t>
      </w:r>
    </w:p>
    <w:p w:rsidR="00D25963" w:rsidRPr="00813868" w:rsidRDefault="00823847" w:rsidP="00813868">
      <w:pPr>
        <w:widowControl w:val="0"/>
        <w:spacing w:before="40" w:after="40"/>
        <w:ind w:left="1134" w:hanging="567"/>
        <w:rPr>
          <w:rFonts w:ascii="Calibri" w:hAnsi="Calibri"/>
          <w:snapToGrid w:val="0"/>
        </w:rPr>
      </w:pPr>
      <w:r w:rsidRPr="00813868">
        <w:rPr>
          <w:rFonts w:ascii="Calibri" w:hAnsi="Calibri"/>
          <w:snapToGrid w:val="0"/>
        </w:rPr>
        <w:t>4</w:t>
      </w:r>
      <w:r w:rsidR="00D25963" w:rsidRPr="00813868">
        <w:rPr>
          <w:rFonts w:ascii="Calibri" w:hAnsi="Calibri"/>
          <w:snapToGrid w:val="0"/>
        </w:rPr>
        <w:t xml:space="preserve">.2  </w:t>
      </w:r>
      <w:r w:rsidR="0057600F" w:rsidRPr="00813868">
        <w:rPr>
          <w:rFonts w:ascii="Calibri" w:hAnsi="Calibri"/>
          <w:snapToGrid w:val="0"/>
        </w:rPr>
        <w:tab/>
      </w:r>
      <w:r w:rsidR="00C32945" w:rsidRPr="00813868">
        <w:rPr>
          <w:rFonts w:ascii="Calibri" w:hAnsi="Calibri"/>
          <w:snapToGrid w:val="0"/>
        </w:rPr>
        <w:t xml:space="preserve">All </w:t>
      </w:r>
      <w:r w:rsidR="00663394" w:rsidRPr="00813868">
        <w:rPr>
          <w:rFonts w:ascii="Calibri" w:hAnsi="Calibri"/>
          <w:snapToGrid w:val="0"/>
        </w:rPr>
        <w:t>competitors’</w:t>
      </w:r>
      <w:r w:rsidR="00C32945" w:rsidRPr="00813868">
        <w:rPr>
          <w:rFonts w:ascii="Calibri" w:hAnsi="Calibri"/>
          <w:snapToGrid w:val="0"/>
        </w:rPr>
        <w:t xml:space="preserve"> machines</w:t>
      </w:r>
      <w:r w:rsidR="00D25963" w:rsidRPr="00813868">
        <w:rPr>
          <w:rFonts w:ascii="Calibri" w:hAnsi="Calibri"/>
          <w:snapToGrid w:val="0"/>
        </w:rPr>
        <w:t xml:space="preserve"> must be inspected prior to taking part in any practice, qualifying or racing</w:t>
      </w:r>
      <w:r w:rsidR="00C32945" w:rsidRPr="00813868">
        <w:rPr>
          <w:rFonts w:ascii="Calibri" w:hAnsi="Calibri"/>
          <w:snapToGrid w:val="0"/>
        </w:rPr>
        <w:t>.</w:t>
      </w:r>
      <w:r w:rsidR="00CB2E4D">
        <w:rPr>
          <w:rFonts w:ascii="Calibri" w:hAnsi="Calibri"/>
          <w:snapToGrid w:val="0"/>
        </w:rPr>
        <w:t xml:space="preserve"> </w:t>
      </w:r>
      <w:r w:rsidR="00947726">
        <w:rPr>
          <w:rFonts w:ascii="Calibri" w:hAnsi="Calibri"/>
          <w:snapToGrid w:val="0"/>
        </w:rPr>
        <w:t>Scrutineering is required only once for the event.</w:t>
      </w:r>
    </w:p>
    <w:p w:rsidR="001A7139" w:rsidRPr="00813868" w:rsidRDefault="00823847" w:rsidP="00813868">
      <w:pPr>
        <w:widowControl w:val="0"/>
        <w:spacing w:before="40" w:after="40"/>
        <w:ind w:left="1134" w:hanging="567"/>
        <w:rPr>
          <w:rFonts w:ascii="Calibri" w:hAnsi="Calibri"/>
          <w:snapToGrid w:val="0"/>
        </w:rPr>
      </w:pPr>
      <w:r w:rsidRPr="00813868">
        <w:rPr>
          <w:rFonts w:ascii="Calibri" w:hAnsi="Calibri"/>
          <w:snapToGrid w:val="0"/>
        </w:rPr>
        <w:t>4</w:t>
      </w:r>
      <w:r w:rsidR="00C32945" w:rsidRPr="00813868">
        <w:rPr>
          <w:rFonts w:ascii="Calibri" w:hAnsi="Calibri"/>
          <w:snapToGrid w:val="0"/>
        </w:rPr>
        <w:t xml:space="preserve">.3  </w:t>
      </w:r>
      <w:r w:rsidR="0057600F" w:rsidRPr="00813868">
        <w:rPr>
          <w:rFonts w:ascii="Calibri" w:hAnsi="Calibri"/>
          <w:snapToGrid w:val="0"/>
        </w:rPr>
        <w:tab/>
      </w:r>
      <w:r w:rsidR="00C32945" w:rsidRPr="00813868">
        <w:rPr>
          <w:rFonts w:ascii="Calibri" w:hAnsi="Calibri"/>
          <w:snapToGrid w:val="0"/>
        </w:rPr>
        <w:t>All riders must attend scrutineering with leathers, helmet, boots, gl</w:t>
      </w:r>
      <w:r w:rsidR="001B37A7" w:rsidRPr="00813868">
        <w:rPr>
          <w:rFonts w:ascii="Calibri" w:hAnsi="Calibri"/>
          <w:snapToGrid w:val="0"/>
        </w:rPr>
        <w:t>oves back protector and license.</w:t>
      </w:r>
      <w:r w:rsidR="00947726">
        <w:rPr>
          <w:rFonts w:ascii="Calibri" w:hAnsi="Calibri"/>
          <w:snapToGrid w:val="0"/>
        </w:rPr>
        <w:t xml:space="preserve"> </w:t>
      </w:r>
    </w:p>
    <w:p w:rsidR="003A13B9" w:rsidRPr="00813868" w:rsidRDefault="00823847" w:rsidP="00813868">
      <w:pPr>
        <w:widowControl w:val="0"/>
        <w:spacing w:before="40" w:after="40"/>
        <w:ind w:left="1134" w:hanging="567"/>
        <w:rPr>
          <w:rFonts w:ascii="Calibri" w:hAnsi="Calibri"/>
        </w:rPr>
      </w:pPr>
      <w:r w:rsidRPr="00813868">
        <w:rPr>
          <w:rFonts w:ascii="Calibri" w:hAnsi="Calibri"/>
        </w:rPr>
        <w:t>4</w:t>
      </w:r>
      <w:r w:rsidR="001B37A7" w:rsidRPr="00813868">
        <w:rPr>
          <w:rFonts w:ascii="Calibri" w:hAnsi="Calibri"/>
        </w:rPr>
        <w:t>.4</w:t>
      </w:r>
      <w:r w:rsidR="003A13B9" w:rsidRPr="00813868">
        <w:rPr>
          <w:rFonts w:ascii="Calibri" w:hAnsi="Calibri"/>
        </w:rPr>
        <w:t xml:space="preserve">  </w:t>
      </w:r>
      <w:r w:rsidR="0057600F" w:rsidRPr="00813868">
        <w:rPr>
          <w:rFonts w:ascii="Calibri" w:hAnsi="Calibri"/>
        </w:rPr>
        <w:tab/>
      </w:r>
      <w:r w:rsidR="003A13B9" w:rsidRPr="00813868">
        <w:rPr>
          <w:rFonts w:ascii="Calibri" w:hAnsi="Calibri"/>
        </w:rPr>
        <w:t>Any machines suffering accident damage must be inspected prior to heading back onto the circuit.</w:t>
      </w:r>
    </w:p>
    <w:p w:rsidR="003A13B9" w:rsidRDefault="003A13B9" w:rsidP="00813868">
      <w:pPr>
        <w:widowControl w:val="0"/>
        <w:numPr>
          <w:ilvl w:val="0"/>
          <w:numId w:val="3"/>
        </w:numPr>
        <w:spacing w:before="40" w:after="40"/>
        <w:ind w:left="567" w:hanging="567"/>
        <w:rPr>
          <w:rFonts w:ascii="Calibri" w:hAnsi="Calibri"/>
        </w:rPr>
      </w:pPr>
      <w:r w:rsidRPr="00813868">
        <w:rPr>
          <w:rFonts w:ascii="Calibri" w:hAnsi="Calibri"/>
          <w:b/>
        </w:rPr>
        <w:t>CLASSES OF COMPETITION</w:t>
      </w:r>
      <w:r w:rsidRPr="00813868">
        <w:rPr>
          <w:rFonts w:ascii="Calibri" w:hAnsi="Calibri"/>
        </w:rPr>
        <w:t xml:space="preserve">: </w:t>
      </w:r>
    </w:p>
    <w:p w:rsidR="003A13B9" w:rsidRDefault="00823847" w:rsidP="00813868">
      <w:pPr>
        <w:widowControl w:val="0"/>
        <w:spacing w:before="40" w:after="40"/>
        <w:ind w:left="1134" w:hanging="567"/>
        <w:rPr>
          <w:rFonts w:ascii="Calibri" w:hAnsi="Calibri"/>
        </w:rPr>
      </w:pPr>
      <w:r w:rsidRPr="00813868">
        <w:rPr>
          <w:rFonts w:ascii="Calibri" w:hAnsi="Calibri"/>
        </w:rPr>
        <w:t>5</w:t>
      </w:r>
      <w:r w:rsidR="003A13B9" w:rsidRPr="00813868">
        <w:rPr>
          <w:rFonts w:ascii="Calibri" w:hAnsi="Calibri"/>
        </w:rPr>
        <w:t xml:space="preserve">.1  </w:t>
      </w:r>
      <w:r w:rsidR="0057600F" w:rsidRPr="00813868">
        <w:rPr>
          <w:rFonts w:ascii="Calibri" w:hAnsi="Calibri"/>
        </w:rPr>
        <w:tab/>
      </w:r>
      <w:r w:rsidR="00E04FAF" w:rsidRPr="002341A5">
        <w:rPr>
          <w:rFonts w:ascii="Calibri" w:hAnsi="Calibri"/>
          <w:b/>
        </w:rPr>
        <w:t>TAS SUPERBIKE</w:t>
      </w:r>
      <w:r w:rsidR="00EB23BC">
        <w:rPr>
          <w:rFonts w:ascii="Calibri" w:hAnsi="Calibri"/>
        </w:rPr>
        <w:t xml:space="preserve"> </w:t>
      </w:r>
      <w:r w:rsidR="00B5373A">
        <w:rPr>
          <w:rFonts w:ascii="Calibri" w:hAnsi="Calibri"/>
        </w:rPr>
        <w:t>–</w:t>
      </w:r>
      <w:r w:rsidR="002341A5">
        <w:rPr>
          <w:rFonts w:ascii="Calibri" w:hAnsi="Calibri"/>
        </w:rPr>
        <w:t>modern production machines -</w:t>
      </w:r>
      <w:r w:rsidR="002877BC">
        <w:rPr>
          <w:rFonts w:ascii="Calibri" w:hAnsi="Calibri"/>
        </w:rPr>
        <w:t xml:space="preserve"> 750cc</w:t>
      </w:r>
      <w:r w:rsidR="000869BA">
        <w:rPr>
          <w:rFonts w:ascii="Calibri" w:hAnsi="Calibri"/>
        </w:rPr>
        <w:t xml:space="preserve"> to 1000cc 4 cylinder and</w:t>
      </w:r>
      <w:r w:rsidR="002341A5">
        <w:rPr>
          <w:rFonts w:ascii="Calibri" w:hAnsi="Calibri"/>
        </w:rPr>
        <w:t xml:space="preserve"> up to</w:t>
      </w:r>
      <w:r w:rsidR="000869BA">
        <w:rPr>
          <w:rFonts w:ascii="Calibri" w:hAnsi="Calibri"/>
        </w:rPr>
        <w:t xml:space="preserve"> 1300cc 2 </w:t>
      </w:r>
      <w:r w:rsidR="00AD2F10">
        <w:rPr>
          <w:rFonts w:ascii="Calibri" w:hAnsi="Calibri"/>
        </w:rPr>
        <w:t>cylinder</w:t>
      </w:r>
      <w:r w:rsidR="000869BA">
        <w:rPr>
          <w:rFonts w:ascii="Calibri" w:hAnsi="Calibri"/>
        </w:rPr>
        <w:t xml:space="preserve"> machines </w:t>
      </w:r>
      <w:r w:rsidR="00AD2F10">
        <w:rPr>
          <w:rFonts w:ascii="Calibri" w:hAnsi="Calibri"/>
        </w:rPr>
        <w:t>eligible</w:t>
      </w:r>
      <w:r w:rsidR="000869BA">
        <w:rPr>
          <w:rFonts w:ascii="Calibri" w:hAnsi="Calibri"/>
        </w:rPr>
        <w:t>.</w:t>
      </w:r>
    </w:p>
    <w:p w:rsidR="00E04FAF" w:rsidRPr="00813868" w:rsidRDefault="00E04FAF" w:rsidP="00813868">
      <w:pPr>
        <w:widowControl w:val="0"/>
        <w:spacing w:before="40" w:after="40"/>
        <w:ind w:left="1134" w:hanging="567"/>
        <w:rPr>
          <w:rFonts w:ascii="Calibri" w:hAnsi="Calibri"/>
        </w:rPr>
      </w:pPr>
      <w:r>
        <w:rPr>
          <w:rFonts w:ascii="Calibri" w:hAnsi="Calibri"/>
        </w:rPr>
        <w:t xml:space="preserve">5.2 </w:t>
      </w:r>
      <w:r>
        <w:rPr>
          <w:rFonts w:ascii="Calibri" w:hAnsi="Calibri"/>
        </w:rPr>
        <w:tab/>
      </w:r>
      <w:r w:rsidRPr="002341A5">
        <w:rPr>
          <w:rFonts w:ascii="Calibri" w:hAnsi="Calibri"/>
          <w:b/>
        </w:rPr>
        <w:t>TAS SUPERSPORT 600</w:t>
      </w:r>
      <w:r>
        <w:rPr>
          <w:rFonts w:ascii="Calibri" w:hAnsi="Calibri"/>
        </w:rPr>
        <w:t xml:space="preserve"> – modern</w:t>
      </w:r>
      <w:r w:rsidR="002341A5">
        <w:rPr>
          <w:rFonts w:ascii="Calibri" w:hAnsi="Calibri"/>
        </w:rPr>
        <w:t xml:space="preserve"> production </w:t>
      </w:r>
      <w:r>
        <w:rPr>
          <w:rFonts w:ascii="Calibri" w:hAnsi="Calibri"/>
        </w:rPr>
        <w:t xml:space="preserve">machines including 600cc 4 cylinder, 675cc 3 </w:t>
      </w:r>
      <w:bookmarkStart w:id="0" w:name="_GoBack"/>
      <w:bookmarkEnd w:id="0"/>
      <w:r>
        <w:rPr>
          <w:rFonts w:ascii="Calibri" w:hAnsi="Calibri"/>
        </w:rPr>
        <w:t>cylinder and</w:t>
      </w:r>
      <w:r w:rsidR="002341A5">
        <w:rPr>
          <w:rFonts w:ascii="Calibri" w:hAnsi="Calibri"/>
        </w:rPr>
        <w:t xml:space="preserve"> up to</w:t>
      </w:r>
      <w:r>
        <w:rPr>
          <w:rFonts w:ascii="Calibri" w:hAnsi="Calibri"/>
        </w:rPr>
        <w:t xml:space="preserve"> 750cc 2 cylinder mac</w:t>
      </w:r>
      <w:r w:rsidR="002341A5">
        <w:rPr>
          <w:rFonts w:ascii="Calibri" w:hAnsi="Calibri"/>
        </w:rPr>
        <w:t>hines are eligible.</w:t>
      </w:r>
    </w:p>
    <w:p w:rsidR="002341A5" w:rsidRPr="002341A5" w:rsidRDefault="00823847" w:rsidP="00813868">
      <w:pPr>
        <w:widowControl w:val="0"/>
        <w:spacing w:before="40" w:after="40"/>
        <w:ind w:left="1134" w:hanging="567"/>
        <w:rPr>
          <w:rFonts w:ascii="Calibri" w:hAnsi="Calibri"/>
        </w:rPr>
      </w:pPr>
      <w:r w:rsidRPr="00813868">
        <w:rPr>
          <w:rFonts w:ascii="Calibri" w:hAnsi="Calibri"/>
        </w:rPr>
        <w:t>5</w:t>
      </w:r>
      <w:r w:rsidR="006348DE">
        <w:rPr>
          <w:rFonts w:ascii="Calibri" w:hAnsi="Calibri"/>
        </w:rPr>
        <w:t>.3</w:t>
      </w:r>
      <w:r w:rsidR="003A13B9" w:rsidRPr="00813868">
        <w:rPr>
          <w:rFonts w:ascii="Calibri" w:hAnsi="Calibri"/>
        </w:rPr>
        <w:t xml:space="preserve">  </w:t>
      </w:r>
      <w:r w:rsidR="0057600F" w:rsidRPr="00813868">
        <w:rPr>
          <w:rFonts w:ascii="Calibri" w:hAnsi="Calibri"/>
        </w:rPr>
        <w:tab/>
      </w:r>
      <w:r w:rsidR="002341A5" w:rsidRPr="002341A5">
        <w:rPr>
          <w:rFonts w:ascii="Calibri" w:hAnsi="Calibri"/>
          <w:b/>
        </w:rPr>
        <w:t>LITES (GP)</w:t>
      </w:r>
      <w:r w:rsidR="002341A5">
        <w:rPr>
          <w:rFonts w:ascii="Calibri" w:hAnsi="Calibri"/>
          <w:b/>
        </w:rPr>
        <w:t xml:space="preserve"> –</w:t>
      </w:r>
      <w:r w:rsidR="00F9527A">
        <w:rPr>
          <w:rFonts w:ascii="Calibri" w:hAnsi="Calibri"/>
          <w:b/>
        </w:rPr>
        <w:t xml:space="preserve"> GP Mono</w:t>
      </w:r>
      <w:r w:rsidR="002341A5">
        <w:rPr>
          <w:rFonts w:ascii="Calibri" w:hAnsi="Calibri"/>
          <w:b/>
        </w:rPr>
        <w:t xml:space="preserve"> </w:t>
      </w:r>
      <w:r w:rsidR="002341A5">
        <w:rPr>
          <w:rFonts w:ascii="Calibri" w:hAnsi="Calibri"/>
        </w:rPr>
        <w:t>grand</w:t>
      </w:r>
      <w:r w:rsidR="006348DE">
        <w:rPr>
          <w:rFonts w:ascii="Calibri" w:hAnsi="Calibri"/>
        </w:rPr>
        <w:t xml:space="preserve"> </w:t>
      </w:r>
      <w:r w:rsidR="002341A5">
        <w:rPr>
          <w:rFonts w:ascii="Calibri" w:hAnsi="Calibri"/>
        </w:rPr>
        <w:t xml:space="preserve">prix based </w:t>
      </w:r>
      <w:r w:rsidR="006348DE">
        <w:rPr>
          <w:rFonts w:ascii="Calibri" w:hAnsi="Calibri"/>
        </w:rPr>
        <w:t>machines up to 250cc</w:t>
      </w:r>
    </w:p>
    <w:p w:rsidR="002341A5" w:rsidRPr="006348DE" w:rsidRDefault="006348DE" w:rsidP="00813868">
      <w:pPr>
        <w:widowControl w:val="0"/>
        <w:spacing w:before="40" w:after="40"/>
        <w:ind w:left="1134" w:hanging="567"/>
        <w:rPr>
          <w:rFonts w:ascii="Calibri" w:hAnsi="Calibri"/>
        </w:rPr>
      </w:pPr>
      <w:r>
        <w:rPr>
          <w:rFonts w:ascii="Calibri" w:hAnsi="Calibri"/>
        </w:rPr>
        <w:t>5.4</w:t>
      </w:r>
      <w:r>
        <w:rPr>
          <w:rFonts w:ascii="Calibri" w:hAnsi="Calibri"/>
        </w:rPr>
        <w:tab/>
      </w:r>
      <w:r w:rsidRPr="006348DE">
        <w:rPr>
          <w:rFonts w:ascii="Calibri" w:hAnsi="Calibri"/>
          <w:b/>
        </w:rPr>
        <w:t>LITES (PRODUCTION)</w:t>
      </w:r>
      <w:r>
        <w:rPr>
          <w:rFonts w:ascii="Calibri" w:hAnsi="Calibri"/>
          <w:b/>
        </w:rPr>
        <w:t xml:space="preserve"> </w:t>
      </w:r>
      <w:r>
        <w:rPr>
          <w:rFonts w:ascii="Calibri" w:hAnsi="Calibri"/>
        </w:rPr>
        <w:t>– Road based production machines up to 400cc single or 2 cylinder machines and 250cc 4 cylinder m</w:t>
      </w:r>
      <w:r w:rsidR="00F9527A">
        <w:rPr>
          <w:rFonts w:ascii="Calibri" w:hAnsi="Calibri"/>
        </w:rPr>
        <w:t xml:space="preserve">achines. </w:t>
      </w:r>
      <w:r w:rsidR="00F9527A" w:rsidRPr="00F9527A">
        <w:rPr>
          <w:rFonts w:ascii="Calibri" w:hAnsi="Calibri"/>
          <w:b/>
          <w:i/>
          <w:u w:val="single"/>
        </w:rPr>
        <w:t>Please note:</w:t>
      </w:r>
      <w:r w:rsidR="00F9527A">
        <w:rPr>
          <w:rFonts w:ascii="Calibri" w:hAnsi="Calibri"/>
        </w:rPr>
        <w:t xml:space="preserve"> </w:t>
      </w:r>
      <w:r w:rsidR="00F9527A" w:rsidRPr="00F9527A">
        <w:rPr>
          <w:rFonts w:asciiTheme="minorHAnsi" w:hAnsiTheme="minorHAnsi"/>
          <w:b/>
          <w:bCs/>
          <w:i/>
          <w:iCs/>
        </w:rPr>
        <w:t xml:space="preserve">400cc Ninjas will </w:t>
      </w:r>
      <w:r w:rsidR="00F9527A" w:rsidRPr="00F9527A">
        <w:rPr>
          <w:rFonts w:asciiTheme="minorHAnsi" w:hAnsiTheme="minorHAnsi"/>
          <w:b/>
          <w:bCs/>
          <w:i/>
          <w:iCs/>
          <w:color w:val="FF0000"/>
        </w:rPr>
        <w:t>be in compliance with</w:t>
      </w:r>
      <w:r w:rsidR="00F9527A">
        <w:rPr>
          <w:b/>
          <w:bCs/>
          <w:i/>
          <w:iCs/>
          <w:color w:val="FF0000"/>
        </w:rPr>
        <w:t xml:space="preserve"> </w:t>
      </w:r>
      <w:r w:rsidR="00F9527A" w:rsidRPr="00F9527A">
        <w:rPr>
          <w:rFonts w:asciiTheme="minorHAnsi" w:hAnsiTheme="minorHAnsi"/>
          <w:b/>
          <w:bCs/>
          <w:i/>
          <w:iCs/>
          <w:color w:val="FF0000"/>
        </w:rPr>
        <w:t xml:space="preserve">2019 ASBK Technical Regulations, including the </w:t>
      </w:r>
      <w:r w:rsidR="00F9527A" w:rsidRPr="00F9527A">
        <w:rPr>
          <w:rFonts w:asciiTheme="minorHAnsi" w:hAnsiTheme="minorHAnsi"/>
          <w:b/>
          <w:bCs/>
          <w:i/>
          <w:iCs/>
        </w:rPr>
        <w:t>need to have a reprogramed ECU certified by MA</w:t>
      </w:r>
    </w:p>
    <w:p w:rsidR="00EB23BC" w:rsidRDefault="006348DE" w:rsidP="00813868">
      <w:pPr>
        <w:widowControl w:val="0"/>
        <w:spacing w:before="40" w:after="40"/>
        <w:ind w:left="1134" w:hanging="567"/>
        <w:rPr>
          <w:rFonts w:ascii="Calibri" w:hAnsi="Calibri"/>
        </w:rPr>
      </w:pPr>
      <w:r>
        <w:rPr>
          <w:rFonts w:ascii="Calibri" w:hAnsi="Calibri"/>
        </w:rPr>
        <w:t>5.5</w:t>
      </w:r>
      <w:r w:rsidR="00EB23BC">
        <w:rPr>
          <w:rFonts w:ascii="Calibri" w:hAnsi="Calibri"/>
        </w:rPr>
        <w:tab/>
      </w:r>
      <w:r w:rsidR="00EB23BC" w:rsidRPr="006348DE">
        <w:rPr>
          <w:rFonts w:ascii="Calibri" w:hAnsi="Calibri"/>
          <w:b/>
        </w:rPr>
        <w:t>Formula Baskerville</w:t>
      </w:r>
      <w:r w:rsidR="00F85834" w:rsidRPr="006348DE">
        <w:rPr>
          <w:rFonts w:ascii="Calibri" w:hAnsi="Calibri"/>
          <w:b/>
        </w:rPr>
        <w:t xml:space="preserve"> (FB</w:t>
      </w:r>
      <w:r w:rsidR="00F85834">
        <w:rPr>
          <w:rFonts w:ascii="Calibri" w:hAnsi="Calibri"/>
        </w:rPr>
        <w:t>)</w:t>
      </w:r>
      <w:r w:rsidR="00EB23BC">
        <w:rPr>
          <w:rFonts w:ascii="Calibri" w:hAnsi="Calibri"/>
        </w:rPr>
        <w:t xml:space="preserve"> </w:t>
      </w:r>
      <w:r w:rsidR="00FE0A21">
        <w:rPr>
          <w:rFonts w:ascii="Calibri" w:hAnsi="Calibri"/>
        </w:rPr>
        <w:t>–</w:t>
      </w:r>
      <w:r w:rsidR="00EB23BC">
        <w:rPr>
          <w:rFonts w:ascii="Calibri" w:hAnsi="Calibri"/>
        </w:rPr>
        <w:t xml:space="preserve"> </w:t>
      </w:r>
      <w:r w:rsidR="00FE0A21">
        <w:rPr>
          <w:rFonts w:ascii="Calibri" w:hAnsi="Calibri"/>
        </w:rPr>
        <w:t xml:space="preserve">for </w:t>
      </w:r>
      <w:r w:rsidR="00EB23BC">
        <w:rPr>
          <w:rFonts w:ascii="Calibri" w:hAnsi="Calibri"/>
        </w:rPr>
        <w:t>slower</w:t>
      </w:r>
      <w:r w:rsidR="00FE0A21">
        <w:rPr>
          <w:rFonts w:ascii="Calibri" w:hAnsi="Calibri"/>
        </w:rPr>
        <w:t xml:space="preserve"> b</w:t>
      </w:r>
      <w:r w:rsidR="00F85834">
        <w:rPr>
          <w:rFonts w:ascii="Calibri" w:hAnsi="Calibri"/>
        </w:rPr>
        <w:t xml:space="preserve">ikes or </w:t>
      </w:r>
      <w:r w:rsidR="00F24157">
        <w:rPr>
          <w:rFonts w:ascii="Calibri" w:hAnsi="Calibri"/>
        </w:rPr>
        <w:t>riders that</w:t>
      </w:r>
      <w:r w:rsidR="00F85834">
        <w:rPr>
          <w:rFonts w:ascii="Calibri" w:hAnsi="Calibri"/>
        </w:rPr>
        <w:t xml:space="preserve"> </w:t>
      </w:r>
      <w:r>
        <w:rPr>
          <w:rFonts w:ascii="Calibri" w:hAnsi="Calibri"/>
        </w:rPr>
        <w:t>lap in 64</w:t>
      </w:r>
      <w:r w:rsidR="00FE0A21">
        <w:rPr>
          <w:rFonts w:ascii="Calibri" w:hAnsi="Calibri"/>
        </w:rPr>
        <w:t xml:space="preserve"> seconds or more. A 10 second per lap penal</w:t>
      </w:r>
      <w:r>
        <w:rPr>
          <w:rFonts w:ascii="Calibri" w:hAnsi="Calibri"/>
        </w:rPr>
        <w:t>ty applies to lap times under 64</w:t>
      </w:r>
      <w:r w:rsidR="00FE0A21">
        <w:rPr>
          <w:rFonts w:ascii="Calibri" w:hAnsi="Calibri"/>
        </w:rPr>
        <w:t xml:space="preserve"> seconds.</w:t>
      </w:r>
      <w:r>
        <w:rPr>
          <w:rFonts w:ascii="Calibri" w:hAnsi="Calibri"/>
        </w:rPr>
        <w:t xml:space="preserve"> </w:t>
      </w:r>
    </w:p>
    <w:p w:rsidR="00F85834" w:rsidRDefault="006348DE" w:rsidP="00813868">
      <w:pPr>
        <w:widowControl w:val="0"/>
        <w:spacing w:before="40" w:after="40"/>
        <w:ind w:left="1134" w:hanging="567"/>
        <w:rPr>
          <w:rFonts w:ascii="Calibri" w:hAnsi="Calibri"/>
        </w:rPr>
      </w:pPr>
      <w:r>
        <w:rPr>
          <w:rFonts w:ascii="Calibri" w:hAnsi="Calibri"/>
        </w:rPr>
        <w:t>5.6</w:t>
      </w:r>
      <w:r w:rsidR="00F85834">
        <w:rPr>
          <w:rFonts w:ascii="Calibri" w:hAnsi="Calibri"/>
        </w:rPr>
        <w:tab/>
      </w:r>
      <w:r w:rsidR="00F85834" w:rsidRPr="006348DE">
        <w:rPr>
          <w:rFonts w:ascii="Calibri" w:hAnsi="Calibri"/>
          <w:b/>
        </w:rPr>
        <w:t>Formula 3 (F</w:t>
      </w:r>
      <w:r w:rsidR="000869BA" w:rsidRPr="006348DE">
        <w:rPr>
          <w:rFonts w:ascii="Calibri" w:hAnsi="Calibri"/>
          <w:b/>
        </w:rPr>
        <w:t>3)</w:t>
      </w:r>
      <w:r w:rsidR="000869BA">
        <w:rPr>
          <w:rFonts w:ascii="Calibri" w:hAnsi="Calibri"/>
        </w:rPr>
        <w:t xml:space="preserve"> – up to 500cc 4cylinder, 70</w:t>
      </w:r>
      <w:r w:rsidR="00F85834">
        <w:rPr>
          <w:rFonts w:ascii="Calibri" w:hAnsi="Calibri"/>
        </w:rPr>
        <w:t>0cc 2 cylinder and 800cc single cylinder engines.</w:t>
      </w:r>
    </w:p>
    <w:p w:rsidR="00FE0A21" w:rsidRDefault="00B05808" w:rsidP="000869BA">
      <w:pPr>
        <w:widowControl w:val="0"/>
        <w:spacing w:before="40" w:after="40"/>
        <w:ind w:left="1134" w:hanging="567"/>
        <w:rPr>
          <w:rFonts w:ascii="Calibri" w:hAnsi="Calibri"/>
        </w:rPr>
      </w:pPr>
      <w:r>
        <w:rPr>
          <w:rFonts w:ascii="Calibri" w:hAnsi="Calibri"/>
        </w:rPr>
        <w:t>5.7</w:t>
      </w:r>
      <w:r w:rsidR="000869BA">
        <w:rPr>
          <w:rFonts w:ascii="Calibri" w:hAnsi="Calibri"/>
        </w:rPr>
        <w:tab/>
      </w:r>
      <w:r w:rsidR="000869BA" w:rsidRPr="00B05808">
        <w:rPr>
          <w:rFonts w:ascii="Calibri" w:hAnsi="Calibri"/>
          <w:b/>
        </w:rPr>
        <w:t>H</w:t>
      </w:r>
      <w:r w:rsidR="00AD2F10" w:rsidRPr="00B05808">
        <w:rPr>
          <w:rFonts w:ascii="Calibri" w:hAnsi="Calibri"/>
          <w:b/>
        </w:rPr>
        <w:t>istoric</w:t>
      </w:r>
      <w:r w:rsidR="000869BA">
        <w:rPr>
          <w:rFonts w:ascii="Calibri" w:hAnsi="Calibri"/>
        </w:rPr>
        <w:t xml:space="preserve"> – up to 500</w:t>
      </w:r>
      <w:r w:rsidR="00FE0A21">
        <w:rPr>
          <w:rFonts w:ascii="Calibri" w:hAnsi="Calibri"/>
        </w:rPr>
        <w:t>cc</w:t>
      </w:r>
    </w:p>
    <w:p w:rsidR="00FE0A21" w:rsidRDefault="00B05808" w:rsidP="00813868">
      <w:pPr>
        <w:widowControl w:val="0"/>
        <w:spacing w:before="40" w:after="40"/>
        <w:ind w:left="1134" w:hanging="567"/>
        <w:rPr>
          <w:rFonts w:ascii="Calibri" w:hAnsi="Calibri"/>
        </w:rPr>
      </w:pPr>
      <w:r>
        <w:rPr>
          <w:rFonts w:ascii="Calibri" w:hAnsi="Calibri"/>
        </w:rPr>
        <w:t>5.8</w:t>
      </w:r>
      <w:r w:rsidR="00FE0A21">
        <w:rPr>
          <w:rFonts w:ascii="Calibri" w:hAnsi="Calibri"/>
        </w:rPr>
        <w:tab/>
      </w:r>
      <w:r w:rsidR="00AD2F10" w:rsidRPr="00B05808">
        <w:rPr>
          <w:rFonts w:ascii="Calibri" w:hAnsi="Calibri"/>
          <w:b/>
        </w:rPr>
        <w:t>Historic</w:t>
      </w:r>
      <w:r w:rsidR="00FE0A21">
        <w:rPr>
          <w:rFonts w:ascii="Calibri" w:hAnsi="Calibri"/>
        </w:rPr>
        <w:t xml:space="preserve"> – Open</w:t>
      </w:r>
      <w:r w:rsidR="000869BA">
        <w:rPr>
          <w:rFonts w:ascii="Calibri" w:hAnsi="Calibri"/>
        </w:rPr>
        <w:t xml:space="preserve"> (501cc and upwards)</w:t>
      </w:r>
    </w:p>
    <w:p w:rsidR="00FE0A21" w:rsidRPr="00FE0A21" w:rsidRDefault="00FE0A21" w:rsidP="00FE0A21">
      <w:pPr>
        <w:widowControl w:val="0"/>
        <w:spacing w:before="40" w:after="40"/>
        <w:ind w:left="1134" w:hanging="567"/>
        <w:rPr>
          <w:rFonts w:ascii="Calibri" w:hAnsi="Calibri"/>
          <w:b/>
        </w:rPr>
      </w:pPr>
      <w:r>
        <w:rPr>
          <w:rFonts w:ascii="Calibri" w:hAnsi="Calibri"/>
        </w:rPr>
        <w:tab/>
      </w:r>
      <w:r w:rsidRPr="00FE0A21">
        <w:rPr>
          <w:rFonts w:ascii="Calibri" w:hAnsi="Calibri"/>
          <w:b/>
        </w:rPr>
        <w:t xml:space="preserve">Historic bikes must be </w:t>
      </w:r>
      <w:r w:rsidR="00B05808">
        <w:rPr>
          <w:rFonts w:ascii="Calibri" w:hAnsi="Calibri"/>
          <w:b/>
        </w:rPr>
        <w:t>log booked according to the 2019</w:t>
      </w:r>
      <w:r w:rsidRPr="00FE0A21">
        <w:rPr>
          <w:rFonts w:ascii="Calibri" w:hAnsi="Calibri"/>
          <w:b/>
        </w:rPr>
        <w:t xml:space="preserve"> MA GCR’s</w:t>
      </w:r>
    </w:p>
    <w:p w:rsidR="00FE0A21" w:rsidRDefault="00B05808" w:rsidP="00813868">
      <w:pPr>
        <w:widowControl w:val="0"/>
        <w:spacing w:before="40" w:after="40"/>
        <w:ind w:left="1134" w:hanging="567"/>
        <w:rPr>
          <w:rFonts w:ascii="Calibri" w:hAnsi="Calibri"/>
        </w:rPr>
      </w:pPr>
      <w:r>
        <w:rPr>
          <w:rFonts w:ascii="Calibri" w:hAnsi="Calibri"/>
        </w:rPr>
        <w:t>5.9</w:t>
      </w:r>
      <w:r w:rsidR="00FE0A21">
        <w:rPr>
          <w:rFonts w:ascii="Calibri" w:hAnsi="Calibri"/>
        </w:rPr>
        <w:tab/>
      </w:r>
      <w:r w:rsidR="00FE0A21" w:rsidRPr="00B05808">
        <w:rPr>
          <w:rFonts w:ascii="Calibri" w:hAnsi="Calibri"/>
          <w:b/>
        </w:rPr>
        <w:t>Pre Modern</w:t>
      </w:r>
      <w:r w:rsidR="00FE0A21">
        <w:rPr>
          <w:rFonts w:ascii="Calibri" w:hAnsi="Calibri"/>
        </w:rPr>
        <w:t xml:space="preserve"> – up to 500cc</w:t>
      </w:r>
    </w:p>
    <w:p w:rsidR="00FE0A21" w:rsidRDefault="00B05808" w:rsidP="00813868">
      <w:pPr>
        <w:widowControl w:val="0"/>
        <w:spacing w:before="40" w:after="40"/>
        <w:ind w:left="1134" w:hanging="567"/>
        <w:rPr>
          <w:rFonts w:ascii="Calibri" w:hAnsi="Calibri"/>
        </w:rPr>
      </w:pPr>
      <w:r>
        <w:rPr>
          <w:rFonts w:ascii="Calibri" w:hAnsi="Calibri"/>
        </w:rPr>
        <w:t>5.10</w:t>
      </w:r>
      <w:r w:rsidR="00FE0A21">
        <w:rPr>
          <w:rFonts w:ascii="Calibri" w:hAnsi="Calibri"/>
        </w:rPr>
        <w:tab/>
      </w:r>
      <w:r w:rsidR="000869BA" w:rsidRPr="00B05808">
        <w:rPr>
          <w:rFonts w:ascii="Calibri" w:hAnsi="Calibri"/>
          <w:b/>
        </w:rPr>
        <w:t>Pre Modern</w:t>
      </w:r>
      <w:r w:rsidR="000869BA">
        <w:rPr>
          <w:rFonts w:ascii="Calibri" w:hAnsi="Calibri"/>
        </w:rPr>
        <w:t xml:space="preserve"> – O</w:t>
      </w:r>
      <w:r w:rsidR="00FE0A21">
        <w:rPr>
          <w:rFonts w:ascii="Calibri" w:hAnsi="Calibri"/>
        </w:rPr>
        <w:t>pen</w:t>
      </w:r>
      <w:r w:rsidR="000869BA">
        <w:rPr>
          <w:rFonts w:ascii="Calibri" w:hAnsi="Calibri"/>
        </w:rPr>
        <w:t xml:space="preserve"> (501cc and upwards)</w:t>
      </w:r>
    </w:p>
    <w:p w:rsidR="00EB23BC" w:rsidRDefault="00EB23BC" w:rsidP="00EB23BC">
      <w:pPr>
        <w:widowControl w:val="0"/>
        <w:spacing w:before="40" w:after="40"/>
        <w:ind w:left="1134"/>
        <w:rPr>
          <w:rFonts w:ascii="Calibri" w:hAnsi="Calibri"/>
          <w:b/>
        </w:rPr>
      </w:pPr>
      <w:r>
        <w:rPr>
          <w:rFonts w:ascii="Calibri" w:hAnsi="Calibri"/>
          <w:b/>
        </w:rPr>
        <w:t>Pre Modern is defined as any motorcycle, production based, GP or prototype manufactured before 31</w:t>
      </w:r>
      <w:r w:rsidRPr="00663095">
        <w:rPr>
          <w:rFonts w:ascii="Calibri" w:hAnsi="Calibri"/>
          <w:b/>
          <w:vertAlign w:val="superscript"/>
        </w:rPr>
        <w:t>st</w:t>
      </w:r>
      <w:r>
        <w:rPr>
          <w:rFonts w:ascii="Calibri" w:hAnsi="Calibri"/>
          <w:b/>
        </w:rPr>
        <w:t xml:space="preserve"> December 1999. Log booked and non-log booked motorcycles manufactured prior to 31</w:t>
      </w:r>
      <w:r w:rsidRPr="00663095">
        <w:rPr>
          <w:rFonts w:ascii="Calibri" w:hAnsi="Calibri"/>
          <w:b/>
          <w:vertAlign w:val="superscript"/>
        </w:rPr>
        <w:t>st</w:t>
      </w:r>
      <w:r>
        <w:rPr>
          <w:rFonts w:ascii="Calibri" w:hAnsi="Calibri"/>
          <w:b/>
        </w:rPr>
        <w:t xml:space="preserve"> December 1990 are also eligible.</w:t>
      </w:r>
    </w:p>
    <w:p w:rsidR="00F85834" w:rsidRDefault="00F85834" w:rsidP="00EB23BC">
      <w:pPr>
        <w:widowControl w:val="0"/>
        <w:spacing w:before="40" w:after="40"/>
        <w:ind w:left="1134"/>
        <w:rPr>
          <w:rFonts w:ascii="Calibri" w:hAnsi="Calibri"/>
          <w:b/>
        </w:rPr>
      </w:pPr>
    </w:p>
    <w:p w:rsidR="00F85834" w:rsidRDefault="00F85834" w:rsidP="00F85834">
      <w:pPr>
        <w:widowControl w:val="0"/>
        <w:spacing w:before="40" w:after="40"/>
        <w:ind w:left="1134"/>
        <w:rPr>
          <w:rFonts w:ascii="Calibri" w:hAnsi="Calibri"/>
          <w:b/>
        </w:rPr>
      </w:pPr>
      <w:r>
        <w:rPr>
          <w:rFonts w:ascii="Calibri" w:hAnsi="Calibri"/>
          <w:b/>
        </w:rPr>
        <w:t>PLEASE NOTE: The above classes will be run over 4 categories as follows.</w:t>
      </w:r>
      <w:r w:rsidR="009E4A05">
        <w:rPr>
          <w:rFonts w:ascii="Calibri" w:hAnsi="Calibri"/>
          <w:b/>
        </w:rPr>
        <w:t xml:space="preserve"> Adjustments may be made according to amount of entries across categories </w:t>
      </w:r>
    </w:p>
    <w:p w:rsidR="00EB23BC" w:rsidRDefault="009E4A05" w:rsidP="00F85834">
      <w:pPr>
        <w:widowControl w:val="0"/>
        <w:spacing w:before="40" w:after="40"/>
        <w:ind w:left="1134"/>
        <w:rPr>
          <w:rFonts w:ascii="Calibri" w:hAnsi="Calibri"/>
          <w:b/>
        </w:rPr>
      </w:pPr>
      <w:r>
        <w:rPr>
          <w:rFonts w:ascii="Calibri" w:hAnsi="Calibri"/>
          <w:b/>
        </w:rPr>
        <w:t>A: Group 1 – Pre Modern Open, Historic Open &amp; F3</w:t>
      </w:r>
    </w:p>
    <w:p w:rsidR="00F85834" w:rsidRDefault="009E4A05" w:rsidP="00F85834">
      <w:pPr>
        <w:widowControl w:val="0"/>
        <w:spacing w:before="40" w:after="40"/>
        <w:ind w:left="1134"/>
        <w:rPr>
          <w:rFonts w:ascii="Calibri" w:hAnsi="Calibri"/>
          <w:b/>
        </w:rPr>
      </w:pPr>
      <w:r>
        <w:rPr>
          <w:rFonts w:ascii="Calibri" w:hAnsi="Calibri"/>
          <w:b/>
        </w:rPr>
        <w:t xml:space="preserve">B: Group 2 -  </w:t>
      </w:r>
      <w:r w:rsidR="00F85834">
        <w:rPr>
          <w:rFonts w:ascii="Calibri" w:hAnsi="Calibri"/>
          <w:b/>
        </w:rPr>
        <w:t>Lites</w:t>
      </w:r>
    </w:p>
    <w:p w:rsidR="009E4A05" w:rsidRDefault="00B05808" w:rsidP="00F85834">
      <w:pPr>
        <w:widowControl w:val="0"/>
        <w:spacing w:before="40" w:after="40"/>
        <w:ind w:left="1134"/>
        <w:rPr>
          <w:rFonts w:ascii="Calibri" w:hAnsi="Calibri"/>
          <w:b/>
        </w:rPr>
      </w:pPr>
      <w:r>
        <w:rPr>
          <w:rFonts w:ascii="Calibri" w:hAnsi="Calibri"/>
          <w:b/>
        </w:rPr>
        <w:t xml:space="preserve">C: Group 3 – Superbike / </w:t>
      </w:r>
      <w:proofErr w:type="spellStart"/>
      <w:r>
        <w:rPr>
          <w:rFonts w:ascii="Calibri" w:hAnsi="Calibri"/>
          <w:b/>
        </w:rPr>
        <w:t>Supersport</w:t>
      </w:r>
      <w:proofErr w:type="spellEnd"/>
      <w:r>
        <w:rPr>
          <w:rFonts w:ascii="Calibri" w:hAnsi="Calibri"/>
          <w:b/>
        </w:rPr>
        <w:t xml:space="preserve"> 600</w:t>
      </w:r>
    </w:p>
    <w:p w:rsidR="00F24157" w:rsidRDefault="009E4A05" w:rsidP="00F85834">
      <w:pPr>
        <w:widowControl w:val="0"/>
        <w:spacing w:before="40" w:after="40"/>
        <w:ind w:left="1134"/>
        <w:rPr>
          <w:rFonts w:ascii="Calibri" w:hAnsi="Calibri"/>
          <w:b/>
        </w:rPr>
      </w:pPr>
      <w:r>
        <w:rPr>
          <w:rFonts w:ascii="Calibri" w:hAnsi="Calibri"/>
          <w:b/>
        </w:rPr>
        <w:t xml:space="preserve">D: Group 4 - Pre Modern 500, </w:t>
      </w:r>
      <w:r w:rsidR="001A11F9">
        <w:rPr>
          <w:rFonts w:ascii="Calibri" w:hAnsi="Calibri"/>
          <w:b/>
        </w:rPr>
        <w:t xml:space="preserve">FB </w:t>
      </w:r>
      <w:r w:rsidR="000869BA">
        <w:rPr>
          <w:rFonts w:ascii="Calibri" w:hAnsi="Calibri"/>
          <w:b/>
        </w:rPr>
        <w:t>&amp; Historic 500</w:t>
      </w:r>
    </w:p>
    <w:p w:rsidR="00F24157" w:rsidRDefault="00F24157" w:rsidP="00F85834">
      <w:pPr>
        <w:widowControl w:val="0"/>
        <w:spacing w:before="40" w:after="40"/>
        <w:ind w:left="1134"/>
        <w:rPr>
          <w:rFonts w:ascii="Calibri" w:hAnsi="Calibri"/>
        </w:rPr>
      </w:pPr>
    </w:p>
    <w:p w:rsidR="0057600F" w:rsidRPr="00813868" w:rsidRDefault="00C80EDB" w:rsidP="00813868">
      <w:pPr>
        <w:widowControl w:val="0"/>
        <w:numPr>
          <w:ilvl w:val="0"/>
          <w:numId w:val="3"/>
        </w:numPr>
        <w:spacing w:before="40" w:after="40"/>
        <w:ind w:left="567" w:hanging="567"/>
        <w:rPr>
          <w:rFonts w:ascii="Calibri" w:hAnsi="Calibri"/>
        </w:rPr>
      </w:pPr>
      <w:r w:rsidRPr="00813868">
        <w:rPr>
          <w:rFonts w:ascii="Calibri" w:hAnsi="Calibri"/>
          <w:b/>
        </w:rPr>
        <w:t>ENTRIES TO CONSTITUTE A CLASS</w:t>
      </w:r>
      <w:r w:rsidRPr="00813868">
        <w:rPr>
          <w:rFonts w:ascii="Calibri" w:hAnsi="Calibri"/>
        </w:rPr>
        <w:t xml:space="preserve">: </w:t>
      </w:r>
    </w:p>
    <w:p w:rsidR="00887745" w:rsidRPr="00813868" w:rsidRDefault="000E749A" w:rsidP="00813868">
      <w:pPr>
        <w:widowControl w:val="0"/>
        <w:numPr>
          <w:ilvl w:val="1"/>
          <w:numId w:val="3"/>
        </w:numPr>
        <w:spacing w:before="40" w:after="40"/>
        <w:ind w:left="1134" w:hanging="567"/>
        <w:rPr>
          <w:rFonts w:ascii="Calibri" w:hAnsi="Calibri"/>
        </w:rPr>
      </w:pPr>
      <w:r w:rsidRPr="00813868">
        <w:rPr>
          <w:rFonts w:ascii="Calibri" w:hAnsi="Calibri"/>
        </w:rPr>
        <w:t xml:space="preserve">Should there be insufficient entries in any class of competition, the decision to run or cancel the class, or to combine the event with another category will be at the SRCT </w:t>
      </w:r>
      <w:r w:rsidR="00020444" w:rsidRPr="00813868">
        <w:rPr>
          <w:rFonts w:ascii="Calibri" w:hAnsi="Calibri"/>
        </w:rPr>
        <w:t>discretion</w:t>
      </w:r>
      <w:r w:rsidR="00887745" w:rsidRPr="00813868">
        <w:rPr>
          <w:rFonts w:ascii="Calibri" w:hAnsi="Calibri"/>
        </w:rPr>
        <w:t>.</w:t>
      </w:r>
      <w:r w:rsidR="00340080">
        <w:rPr>
          <w:rFonts w:ascii="Calibri" w:hAnsi="Calibri"/>
        </w:rPr>
        <w:t xml:space="preserve"> </w:t>
      </w:r>
    </w:p>
    <w:p w:rsidR="00887745" w:rsidRPr="00813868" w:rsidRDefault="00887745" w:rsidP="00813868">
      <w:pPr>
        <w:widowControl w:val="0"/>
        <w:numPr>
          <w:ilvl w:val="0"/>
          <w:numId w:val="3"/>
        </w:numPr>
        <w:spacing w:before="40" w:after="40"/>
        <w:ind w:left="567" w:hanging="567"/>
        <w:rPr>
          <w:rFonts w:ascii="Calibri" w:hAnsi="Calibri"/>
        </w:rPr>
      </w:pPr>
      <w:r w:rsidRPr="00813868">
        <w:rPr>
          <w:rFonts w:ascii="Calibri" w:hAnsi="Calibri"/>
          <w:b/>
        </w:rPr>
        <w:t>STARTING PROCEDURE</w:t>
      </w:r>
      <w:r w:rsidRPr="00813868">
        <w:rPr>
          <w:rFonts w:ascii="Calibri" w:hAnsi="Calibri"/>
        </w:rPr>
        <w:t>:</w:t>
      </w:r>
    </w:p>
    <w:p w:rsidR="00A05366" w:rsidRPr="00813868" w:rsidRDefault="00823847" w:rsidP="00813868">
      <w:pPr>
        <w:widowControl w:val="0"/>
        <w:spacing w:before="40" w:after="40"/>
        <w:ind w:left="1134" w:hanging="567"/>
        <w:rPr>
          <w:rFonts w:ascii="Calibri" w:hAnsi="Calibri"/>
        </w:rPr>
      </w:pPr>
      <w:r w:rsidRPr="00813868">
        <w:rPr>
          <w:rFonts w:ascii="Calibri" w:hAnsi="Calibri"/>
        </w:rPr>
        <w:t>7</w:t>
      </w:r>
      <w:r w:rsidR="00A05366" w:rsidRPr="00813868">
        <w:rPr>
          <w:rFonts w:ascii="Calibri" w:hAnsi="Calibri"/>
        </w:rPr>
        <w:t xml:space="preserve">.1  </w:t>
      </w:r>
      <w:r w:rsidR="0057600F" w:rsidRPr="00813868">
        <w:rPr>
          <w:rFonts w:ascii="Calibri" w:hAnsi="Calibri"/>
        </w:rPr>
        <w:tab/>
      </w:r>
      <w:r w:rsidR="00A05366" w:rsidRPr="00813868">
        <w:rPr>
          <w:rFonts w:ascii="Calibri" w:hAnsi="Calibri"/>
        </w:rPr>
        <w:t>Starts will be by the extinguishing of the red lights on the bridge or the raising of the Australian flag at the start line.</w:t>
      </w:r>
    </w:p>
    <w:p w:rsidR="001A20C0" w:rsidRPr="00813868" w:rsidRDefault="00823847" w:rsidP="00FE0A21">
      <w:pPr>
        <w:widowControl w:val="0"/>
        <w:spacing w:before="40" w:after="40"/>
        <w:ind w:left="1134" w:hanging="567"/>
        <w:rPr>
          <w:rFonts w:ascii="Calibri" w:hAnsi="Calibri"/>
        </w:rPr>
      </w:pPr>
      <w:r w:rsidRPr="00813868">
        <w:rPr>
          <w:rFonts w:ascii="Calibri" w:hAnsi="Calibri"/>
        </w:rPr>
        <w:t>7</w:t>
      </w:r>
      <w:r w:rsidR="00A05366" w:rsidRPr="00813868">
        <w:rPr>
          <w:rFonts w:ascii="Calibri" w:hAnsi="Calibri"/>
        </w:rPr>
        <w:t xml:space="preserve">.2  </w:t>
      </w:r>
      <w:r w:rsidR="0057600F" w:rsidRPr="00813868">
        <w:rPr>
          <w:rFonts w:ascii="Calibri" w:hAnsi="Calibri"/>
        </w:rPr>
        <w:tab/>
      </w:r>
      <w:r w:rsidR="00AF1FFB" w:rsidRPr="00813868">
        <w:rPr>
          <w:rFonts w:ascii="Calibri" w:hAnsi="Calibri"/>
        </w:rPr>
        <w:t>In the event of a jumped start, the offendi</w:t>
      </w:r>
      <w:r w:rsidR="001A20C0" w:rsidRPr="00813868">
        <w:rPr>
          <w:rFonts w:ascii="Calibri" w:hAnsi="Calibri"/>
        </w:rPr>
        <w:t>ng rider may be sent to the rear</w:t>
      </w:r>
      <w:r w:rsidR="00AF1FFB" w:rsidRPr="00813868">
        <w:rPr>
          <w:rFonts w:ascii="Calibri" w:hAnsi="Calibri"/>
        </w:rPr>
        <w:t xml:space="preserve"> of the grid</w:t>
      </w:r>
      <w:r w:rsidR="001A20C0" w:rsidRPr="00813868">
        <w:rPr>
          <w:rFonts w:ascii="Calibri" w:hAnsi="Calibri"/>
        </w:rPr>
        <w:t>, or a time penalty may be imposed.</w:t>
      </w:r>
    </w:p>
    <w:p w:rsidR="001A20C0" w:rsidRPr="00813868" w:rsidRDefault="00823847" w:rsidP="00813868">
      <w:pPr>
        <w:pStyle w:val="BodyText"/>
        <w:spacing w:before="40" w:after="40"/>
        <w:ind w:left="1134" w:hanging="567"/>
        <w:rPr>
          <w:rFonts w:ascii="Calibri" w:hAnsi="Calibri"/>
          <w:b w:val="0"/>
          <w:sz w:val="20"/>
        </w:rPr>
      </w:pPr>
      <w:r w:rsidRPr="00813868">
        <w:rPr>
          <w:rFonts w:ascii="Calibri" w:hAnsi="Calibri"/>
          <w:b w:val="0"/>
          <w:sz w:val="20"/>
        </w:rPr>
        <w:t>7</w:t>
      </w:r>
      <w:r w:rsidR="00FE0A21">
        <w:rPr>
          <w:rFonts w:ascii="Calibri" w:hAnsi="Calibri"/>
          <w:b w:val="0"/>
          <w:sz w:val="20"/>
        </w:rPr>
        <w:t>.3</w:t>
      </w:r>
      <w:r w:rsidR="001A20C0" w:rsidRPr="00813868">
        <w:rPr>
          <w:rFonts w:ascii="Calibri" w:hAnsi="Calibri"/>
          <w:b w:val="0"/>
          <w:sz w:val="20"/>
        </w:rPr>
        <w:t xml:space="preserve"> </w:t>
      </w:r>
      <w:r w:rsidR="0057600F" w:rsidRPr="00813868">
        <w:rPr>
          <w:rFonts w:ascii="Calibri" w:hAnsi="Calibri"/>
          <w:b w:val="0"/>
          <w:sz w:val="20"/>
        </w:rPr>
        <w:tab/>
      </w:r>
      <w:r w:rsidR="001A20C0" w:rsidRPr="00813868">
        <w:rPr>
          <w:rFonts w:ascii="Calibri" w:hAnsi="Calibri"/>
          <w:b w:val="0"/>
          <w:sz w:val="20"/>
          <w:u w:val="single"/>
        </w:rPr>
        <w:t>Stalled Bike Procedur</w:t>
      </w:r>
      <w:r w:rsidR="0057600F" w:rsidRPr="00813868">
        <w:rPr>
          <w:rFonts w:ascii="Calibri" w:hAnsi="Calibri"/>
          <w:b w:val="0"/>
          <w:sz w:val="20"/>
          <w:u w:val="single"/>
        </w:rPr>
        <w:t>e</w:t>
      </w:r>
      <w:r w:rsidR="0057600F" w:rsidRPr="00813868">
        <w:rPr>
          <w:rFonts w:ascii="Calibri" w:hAnsi="Calibri"/>
          <w:b w:val="0"/>
          <w:sz w:val="20"/>
        </w:rPr>
        <w:t xml:space="preserve"> – </w:t>
      </w:r>
      <w:r w:rsidR="001A20C0" w:rsidRPr="00813868">
        <w:rPr>
          <w:rFonts w:ascii="Calibri" w:hAnsi="Calibri"/>
          <w:b w:val="0"/>
          <w:sz w:val="20"/>
        </w:rPr>
        <w:t>If</w:t>
      </w:r>
      <w:r w:rsidR="0057600F" w:rsidRPr="00813868">
        <w:rPr>
          <w:rFonts w:ascii="Calibri" w:hAnsi="Calibri"/>
          <w:b w:val="0"/>
          <w:sz w:val="20"/>
        </w:rPr>
        <w:t xml:space="preserve"> your bike stalls on the grid, </w:t>
      </w:r>
      <w:r w:rsidR="001A20C0" w:rsidRPr="00813868">
        <w:rPr>
          <w:rFonts w:ascii="Calibri" w:hAnsi="Calibri"/>
          <w:b w:val="0"/>
          <w:sz w:val="20"/>
        </w:rPr>
        <w:t>raise your arm to warn other riders and</w:t>
      </w:r>
      <w:r w:rsidR="001A20C0" w:rsidRPr="00813868">
        <w:rPr>
          <w:rFonts w:ascii="Calibri" w:hAnsi="Calibri"/>
          <w:sz w:val="20"/>
        </w:rPr>
        <w:t xml:space="preserve"> </w:t>
      </w:r>
      <w:r w:rsidR="001A20C0" w:rsidRPr="00813868">
        <w:rPr>
          <w:rFonts w:ascii="Calibri" w:hAnsi="Calibri"/>
          <w:b w:val="0"/>
          <w:sz w:val="20"/>
        </w:rPr>
        <w:t>to notify the</w:t>
      </w:r>
      <w:r w:rsidR="0057600F" w:rsidRPr="00813868">
        <w:rPr>
          <w:rFonts w:ascii="Calibri" w:hAnsi="Calibri"/>
          <w:b w:val="0"/>
          <w:sz w:val="20"/>
        </w:rPr>
        <w:t xml:space="preserve"> </w:t>
      </w:r>
      <w:r w:rsidR="001A20C0" w:rsidRPr="00813868">
        <w:rPr>
          <w:rFonts w:ascii="Calibri" w:hAnsi="Calibri"/>
          <w:b w:val="0"/>
          <w:sz w:val="20"/>
        </w:rPr>
        <w:t>starter. The start may be delayed to allow you to start your bike or you may be assisted</w:t>
      </w:r>
      <w:r w:rsidR="0057600F" w:rsidRPr="00813868">
        <w:rPr>
          <w:rFonts w:ascii="Calibri" w:hAnsi="Calibri"/>
          <w:b w:val="0"/>
          <w:sz w:val="20"/>
        </w:rPr>
        <w:t xml:space="preserve"> </w:t>
      </w:r>
      <w:r w:rsidR="001A20C0" w:rsidRPr="00813868">
        <w:rPr>
          <w:rFonts w:ascii="Calibri" w:hAnsi="Calibri"/>
          <w:b w:val="0"/>
          <w:sz w:val="20"/>
        </w:rPr>
        <w:t>the side of the</w:t>
      </w:r>
      <w:r w:rsidR="0057600F" w:rsidRPr="00813868">
        <w:rPr>
          <w:rFonts w:ascii="Calibri" w:hAnsi="Calibri"/>
          <w:b w:val="0"/>
          <w:sz w:val="20"/>
        </w:rPr>
        <w:t xml:space="preserve"> </w:t>
      </w:r>
      <w:r w:rsidR="001A20C0" w:rsidRPr="00813868">
        <w:rPr>
          <w:rFonts w:ascii="Calibri" w:hAnsi="Calibri"/>
          <w:b w:val="0"/>
          <w:sz w:val="20"/>
        </w:rPr>
        <w:t>track.</w:t>
      </w:r>
    </w:p>
    <w:p w:rsidR="004A7AA9" w:rsidRPr="00813868" w:rsidRDefault="00FE0A21" w:rsidP="00813868">
      <w:pPr>
        <w:pStyle w:val="BodyText"/>
        <w:spacing w:before="40" w:after="40"/>
        <w:ind w:left="1134" w:hanging="567"/>
        <w:rPr>
          <w:rFonts w:ascii="Calibri" w:hAnsi="Calibri"/>
          <w:b w:val="0"/>
          <w:bCs w:val="0"/>
          <w:sz w:val="20"/>
        </w:rPr>
      </w:pPr>
      <w:r>
        <w:rPr>
          <w:rFonts w:ascii="Calibri" w:hAnsi="Calibri"/>
          <w:b w:val="0"/>
          <w:sz w:val="20"/>
        </w:rPr>
        <w:t>7.4</w:t>
      </w:r>
      <w:r w:rsidR="004A7AA9" w:rsidRPr="00813868">
        <w:rPr>
          <w:rFonts w:ascii="Calibri" w:hAnsi="Calibri"/>
          <w:b w:val="0"/>
          <w:sz w:val="20"/>
        </w:rPr>
        <w:t xml:space="preserve">  </w:t>
      </w:r>
      <w:r w:rsidR="0057600F" w:rsidRPr="00813868">
        <w:rPr>
          <w:rFonts w:ascii="Calibri" w:hAnsi="Calibri"/>
          <w:b w:val="0"/>
          <w:sz w:val="20"/>
        </w:rPr>
        <w:tab/>
      </w:r>
      <w:r w:rsidR="004A7AA9" w:rsidRPr="00813868">
        <w:rPr>
          <w:rFonts w:ascii="Calibri" w:hAnsi="Calibri"/>
          <w:b w:val="0"/>
          <w:bCs w:val="0"/>
          <w:sz w:val="20"/>
        </w:rPr>
        <w:t>Riders are required to be formed up on the dummy grid in their starting positions 2</w:t>
      </w:r>
      <w:r w:rsidR="004A7AA9" w:rsidRPr="00813868">
        <w:rPr>
          <w:rFonts w:ascii="Calibri" w:hAnsi="Calibri"/>
          <w:bCs w:val="0"/>
          <w:sz w:val="20"/>
        </w:rPr>
        <w:t xml:space="preserve"> </w:t>
      </w:r>
      <w:r w:rsidR="00813868">
        <w:rPr>
          <w:rFonts w:ascii="Calibri" w:hAnsi="Calibri"/>
          <w:b w:val="0"/>
          <w:bCs w:val="0"/>
          <w:sz w:val="20"/>
        </w:rPr>
        <w:t xml:space="preserve">min prior to the opening </w:t>
      </w:r>
      <w:r w:rsidR="004A7AA9" w:rsidRPr="00813868">
        <w:rPr>
          <w:rFonts w:ascii="Calibri" w:hAnsi="Calibri"/>
          <w:b w:val="0"/>
          <w:bCs w:val="0"/>
          <w:sz w:val="20"/>
        </w:rPr>
        <w:t>of pit lane prior to their race.</w:t>
      </w:r>
    </w:p>
    <w:p w:rsidR="00BC2FFA" w:rsidRDefault="00BC2FFA" w:rsidP="00813868">
      <w:pPr>
        <w:widowControl w:val="0"/>
        <w:spacing w:before="40" w:after="40"/>
        <w:jc w:val="center"/>
        <w:rPr>
          <w:rFonts w:ascii="Calibri" w:hAnsi="Calibri"/>
          <w:b/>
          <w:snapToGrid w:val="0"/>
          <w:sz w:val="24"/>
          <w:szCs w:val="24"/>
        </w:rPr>
        <w:sectPr w:rsidR="00BC2FFA" w:rsidSect="0033014A">
          <w:headerReference w:type="default" r:id="rId12"/>
          <w:footerReference w:type="default" r:id="rId13"/>
          <w:type w:val="continuous"/>
          <w:pgSz w:w="11906" w:h="16838" w:code="9"/>
          <w:pgMar w:top="674" w:right="1440" w:bottom="1440" w:left="1440" w:header="0" w:footer="590" w:gutter="0"/>
          <w:cols w:space="720"/>
          <w:docGrid w:linePitch="272"/>
        </w:sectPr>
      </w:pPr>
    </w:p>
    <w:p w:rsidR="008C7388" w:rsidRDefault="00A05366" w:rsidP="00BC2FFA">
      <w:pPr>
        <w:widowControl w:val="0"/>
        <w:spacing w:before="40" w:after="40"/>
        <w:jc w:val="center"/>
        <w:rPr>
          <w:rFonts w:ascii="Calibri" w:hAnsi="Calibri"/>
          <w:b/>
          <w:snapToGrid w:val="0"/>
          <w:sz w:val="22"/>
          <w:szCs w:val="22"/>
        </w:rPr>
      </w:pPr>
      <w:r w:rsidRPr="004D2B2A">
        <w:rPr>
          <w:rFonts w:ascii="Calibri" w:hAnsi="Calibri"/>
          <w:b/>
          <w:snapToGrid w:val="0"/>
          <w:sz w:val="22"/>
          <w:szCs w:val="22"/>
        </w:rPr>
        <w:lastRenderedPageBreak/>
        <w:t>EVENT SCHEDULE</w:t>
      </w:r>
    </w:p>
    <w:p w:rsidR="00F501E9" w:rsidRPr="00F501E9" w:rsidRDefault="00F501E9" w:rsidP="00F501E9">
      <w:pPr>
        <w:widowControl w:val="0"/>
        <w:spacing w:before="40" w:after="40"/>
        <w:rPr>
          <w:rFonts w:ascii="Calibri" w:hAnsi="Calibri"/>
          <w:b/>
          <w:snapToGrid w:val="0"/>
          <w:sz w:val="18"/>
          <w:szCs w:val="18"/>
        </w:rPr>
      </w:pPr>
    </w:p>
    <w:p w:rsidR="00C60B49" w:rsidRPr="004D2B2A" w:rsidRDefault="00FB01C1" w:rsidP="00813868">
      <w:pPr>
        <w:widowControl w:val="0"/>
        <w:spacing w:before="40" w:after="40"/>
        <w:jc w:val="center"/>
        <w:rPr>
          <w:rFonts w:ascii="Calibri" w:hAnsi="Calibri"/>
          <w:snapToGrid w:val="0"/>
          <w:sz w:val="22"/>
          <w:szCs w:val="22"/>
        </w:rPr>
      </w:pPr>
      <w:r>
        <w:rPr>
          <w:rFonts w:ascii="Calibri" w:hAnsi="Calibri"/>
          <w:b/>
          <w:snapToGrid w:val="0"/>
          <w:sz w:val="22"/>
          <w:szCs w:val="22"/>
        </w:rPr>
        <w:t xml:space="preserve">Saturday </w:t>
      </w:r>
      <w:r w:rsidR="00B05808">
        <w:rPr>
          <w:rFonts w:ascii="Calibri" w:hAnsi="Calibri"/>
          <w:b/>
          <w:snapToGrid w:val="0"/>
          <w:sz w:val="22"/>
          <w:szCs w:val="22"/>
        </w:rPr>
        <w:t>16</w:t>
      </w:r>
      <w:r w:rsidR="00B05808">
        <w:rPr>
          <w:rFonts w:ascii="Calibri" w:hAnsi="Calibri"/>
          <w:b/>
          <w:snapToGrid w:val="0"/>
          <w:sz w:val="22"/>
          <w:szCs w:val="22"/>
          <w:vertAlign w:val="superscript"/>
        </w:rPr>
        <w:t>th</w:t>
      </w:r>
      <w:r w:rsidR="00B05808">
        <w:rPr>
          <w:rFonts w:ascii="Calibri" w:hAnsi="Calibri"/>
          <w:b/>
          <w:snapToGrid w:val="0"/>
          <w:sz w:val="22"/>
          <w:szCs w:val="22"/>
        </w:rPr>
        <w:t xml:space="preserve"> February</w:t>
      </w:r>
      <w:r w:rsidR="00C60B49" w:rsidRPr="004D2B2A">
        <w:rPr>
          <w:rFonts w:ascii="Calibri" w:hAnsi="Calibri"/>
          <w:b/>
          <w:snapToGrid w:val="0"/>
          <w:sz w:val="22"/>
          <w:szCs w:val="22"/>
        </w:rPr>
        <w:t xml:space="preserve"> 201</w:t>
      </w:r>
      <w:r w:rsidR="00B05808">
        <w:rPr>
          <w:rFonts w:ascii="Calibri" w:hAnsi="Calibri"/>
          <w:b/>
          <w:snapToGrid w:val="0"/>
          <w:sz w:val="22"/>
          <w:szCs w:val="22"/>
        </w:rPr>
        <w:t>9</w:t>
      </w:r>
      <w:r w:rsidR="00D452FB">
        <w:rPr>
          <w:rFonts w:ascii="Calibri" w:hAnsi="Calibri"/>
          <w:b/>
          <w:snapToGrid w:val="0"/>
          <w:sz w:val="22"/>
          <w:szCs w:val="22"/>
        </w:rPr>
        <w:t xml:space="preserve"> – </w:t>
      </w:r>
      <w:r w:rsidR="00D452FB" w:rsidRPr="000869BA">
        <w:rPr>
          <w:rFonts w:ascii="Calibri" w:hAnsi="Calibri"/>
          <w:b/>
          <w:snapToGrid w:val="0"/>
          <w:sz w:val="22"/>
          <w:szCs w:val="22"/>
          <w:u w:val="single"/>
        </w:rPr>
        <w:t>Ride Day</w:t>
      </w:r>
    </w:p>
    <w:p w:rsidR="008C7388" w:rsidRPr="00AE5EEA" w:rsidRDefault="008C7388" w:rsidP="00813868">
      <w:pPr>
        <w:pStyle w:val="Heading7"/>
        <w:spacing w:before="40" w:after="40"/>
        <w:ind w:left="7938" w:hanging="7938"/>
        <w:rPr>
          <w:rFonts w:ascii="Calibri" w:hAnsi="Calibri"/>
          <w:sz w:val="18"/>
          <w:szCs w:val="18"/>
        </w:rPr>
      </w:pPr>
      <w:r w:rsidRPr="00AE5EEA">
        <w:rPr>
          <w:rFonts w:ascii="Calibri" w:hAnsi="Calibri"/>
          <w:b/>
          <w:sz w:val="18"/>
          <w:szCs w:val="18"/>
        </w:rPr>
        <w:t>Gates Ope</w:t>
      </w:r>
      <w:r w:rsidR="00382BA5" w:rsidRPr="00AE5EEA">
        <w:rPr>
          <w:rFonts w:ascii="Calibri" w:hAnsi="Calibri"/>
          <w:b/>
          <w:sz w:val="18"/>
          <w:szCs w:val="18"/>
        </w:rPr>
        <w:t xml:space="preserve">n </w:t>
      </w:r>
      <w:r w:rsidR="00382BA5" w:rsidRPr="00AE5EEA">
        <w:rPr>
          <w:rFonts w:ascii="Calibri" w:hAnsi="Calibri"/>
          <w:b/>
          <w:sz w:val="18"/>
          <w:szCs w:val="18"/>
        </w:rPr>
        <w:tab/>
      </w:r>
      <w:r w:rsidRPr="00AE5EEA">
        <w:rPr>
          <w:rFonts w:ascii="Calibri" w:hAnsi="Calibri"/>
          <w:b/>
          <w:sz w:val="18"/>
          <w:szCs w:val="18"/>
        </w:rPr>
        <w:t>0</w:t>
      </w:r>
      <w:r w:rsidR="007654B3" w:rsidRPr="00AE5EEA">
        <w:rPr>
          <w:rFonts w:ascii="Calibri" w:hAnsi="Calibri"/>
          <w:b/>
          <w:sz w:val="18"/>
          <w:szCs w:val="18"/>
        </w:rPr>
        <w:t>7.</w:t>
      </w:r>
      <w:r w:rsidR="0026047C">
        <w:rPr>
          <w:rFonts w:ascii="Calibri" w:hAnsi="Calibri"/>
          <w:b/>
          <w:sz w:val="18"/>
          <w:szCs w:val="18"/>
        </w:rPr>
        <w:t>00</w:t>
      </w:r>
    </w:p>
    <w:p w:rsidR="008C7388" w:rsidRPr="00AE5EEA" w:rsidRDefault="009D11FD" w:rsidP="00813868">
      <w:pPr>
        <w:pStyle w:val="Heading8"/>
        <w:spacing w:before="40" w:after="40"/>
        <w:rPr>
          <w:rFonts w:ascii="Calibri" w:hAnsi="Calibri"/>
          <w:sz w:val="18"/>
          <w:szCs w:val="18"/>
        </w:rPr>
      </w:pPr>
      <w:r w:rsidRPr="00AE5EEA">
        <w:rPr>
          <w:rFonts w:ascii="Calibri" w:hAnsi="Calibri"/>
          <w:sz w:val="18"/>
          <w:szCs w:val="18"/>
        </w:rPr>
        <w:t>Scrutineering</w:t>
      </w:r>
      <w:r w:rsidR="00890F52">
        <w:rPr>
          <w:rFonts w:ascii="Calibri" w:hAnsi="Calibri"/>
          <w:sz w:val="18"/>
          <w:szCs w:val="18"/>
        </w:rPr>
        <w:t xml:space="preserve"> </w:t>
      </w:r>
      <w:r w:rsidR="00890F52">
        <w:rPr>
          <w:rFonts w:ascii="Calibri" w:hAnsi="Calibri"/>
          <w:sz w:val="18"/>
          <w:szCs w:val="18"/>
        </w:rPr>
        <w:tab/>
      </w:r>
      <w:r w:rsidR="00683E04">
        <w:rPr>
          <w:rFonts w:ascii="Calibri" w:hAnsi="Calibri"/>
          <w:sz w:val="18"/>
          <w:szCs w:val="18"/>
        </w:rPr>
        <w:t xml:space="preserve"> from</w:t>
      </w:r>
      <w:r w:rsidR="00890F52">
        <w:rPr>
          <w:rFonts w:ascii="Calibri" w:hAnsi="Calibri"/>
          <w:sz w:val="18"/>
          <w:szCs w:val="18"/>
        </w:rPr>
        <w:tab/>
      </w:r>
      <w:r w:rsidRPr="00AE5EEA">
        <w:rPr>
          <w:rFonts w:ascii="Calibri" w:hAnsi="Calibri"/>
          <w:sz w:val="18"/>
          <w:szCs w:val="18"/>
        </w:rPr>
        <w:tab/>
      </w:r>
      <w:r w:rsidRPr="00AE5EEA">
        <w:rPr>
          <w:rFonts w:ascii="Calibri" w:hAnsi="Calibri"/>
          <w:sz w:val="18"/>
          <w:szCs w:val="18"/>
        </w:rPr>
        <w:tab/>
      </w:r>
      <w:r w:rsidRPr="00AE5EEA">
        <w:rPr>
          <w:rFonts w:ascii="Calibri" w:hAnsi="Calibri"/>
          <w:sz w:val="18"/>
          <w:szCs w:val="18"/>
        </w:rPr>
        <w:tab/>
      </w:r>
      <w:r w:rsidRPr="00AE5EEA">
        <w:rPr>
          <w:rFonts w:ascii="Calibri" w:hAnsi="Calibri"/>
          <w:sz w:val="18"/>
          <w:szCs w:val="18"/>
        </w:rPr>
        <w:tab/>
      </w:r>
      <w:r w:rsidRPr="00AE5EEA">
        <w:rPr>
          <w:rFonts w:ascii="Calibri" w:hAnsi="Calibri"/>
          <w:sz w:val="18"/>
          <w:szCs w:val="18"/>
        </w:rPr>
        <w:tab/>
      </w:r>
      <w:r w:rsidRPr="00AE5EEA">
        <w:rPr>
          <w:rFonts w:ascii="Calibri" w:hAnsi="Calibri"/>
          <w:sz w:val="18"/>
          <w:szCs w:val="18"/>
        </w:rPr>
        <w:tab/>
      </w:r>
      <w:r w:rsidRPr="00AE5EEA">
        <w:rPr>
          <w:rFonts w:ascii="Calibri" w:hAnsi="Calibri"/>
          <w:sz w:val="18"/>
          <w:szCs w:val="18"/>
        </w:rPr>
        <w:tab/>
      </w:r>
      <w:r w:rsidR="00382BA5" w:rsidRPr="00AE5EEA">
        <w:rPr>
          <w:rFonts w:ascii="Calibri" w:hAnsi="Calibri"/>
          <w:sz w:val="18"/>
          <w:szCs w:val="18"/>
        </w:rPr>
        <w:tab/>
      </w:r>
      <w:r w:rsidR="00D940F1">
        <w:rPr>
          <w:rFonts w:ascii="Calibri" w:hAnsi="Calibri"/>
          <w:sz w:val="18"/>
          <w:szCs w:val="18"/>
        </w:rPr>
        <w:t>07.30</w:t>
      </w:r>
    </w:p>
    <w:p w:rsidR="00B438CF" w:rsidRDefault="00382BA5" w:rsidP="00B438CF">
      <w:pPr>
        <w:pStyle w:val="Heading8"/>
        <w:spacing w:before="40" w:after="40"/>
        <w:ind w:left="7938" w:hanging="7938"/>
        <w:rPr>
          <w:rFonts w:ascii="Calibri" w:hAnsi="Calibri"/>
          <w:sz w:val="18"/>
          <w:szCs w:val="18"/>
        </w:rPr>
      </w:pPr>
      <w:r w:rsidRPr="00AE5EEA">
        <w:rPr>
          <w:rFonts w:ascii="Calibri" w:hAnsi="Calibri"/>
          <w:sz w:val="18"/>
          <w:szCs w:val="18"/>
        </w:rPr>
        <w:t>Riders Briefing</w:t>
      </w:r>
      <w:r w:rsidR="00890F52">
        <w:rPr>
          <w:rFonts w:ascii="Calibri" w:hAnsi="Calibri"/>
          <w:sz w:val="18"/>
          <w:szCs w:val="18"/>
        </w:rPr>
        <w:t xml:space="preserve">         </w:t>
      </w:r>
      <w:r w:rsidR="00683E04">
        <w:rPr>
          <w:rFonts w:ascii="Calibri" w:hAnsi="Calibri"/>
          <w:sz w:val="18"/>
          <w:szCs w:val="18"/>
        </w:rPr>
        <w:t xml:space="preserve"> approx</w:t>
      </w:r>
      <w:r w:rsidRPr="00AE5EEA">
        <w:rPr>
          <w:rFonts w:ascii="Calibri" w:hAnsi="Calibri"/>
          <w:sz w:val="18"/>
          <w:szCs w:val="18"/>
        </w:rPr>
        <w:tab/>
      </w:r>
      <w:r w:rsidR="008C7388" w:rsidRPr="00AE5EEA">
        <w:rPr>
          <w:rFonts w:ascii="Calibri" w:hAnsi="Calibri"/>
          <w:sz w:val="18"/>
          <w:szCs w:val="18"/>
        </w:rPr>
        <w:t>0</w:t>
      </w:r>
      <w:r w:rsidR="009024A9" w:rsidRPr="00AE5EEA">
        <w:rPr>
          <w:rFonts w:ascii="Calibri" w:hAnsi="Calibri"/>
          <w:sz w:val="18"/>
          <w:szCs w:val="18"/>
        </w:rPr>
        <w:t>8</w:t>
      </w:r>
      <w:r w:rsidR="008C7388" w:rsidRPr="00AE5EEA">
        <w:rPr>
          <w:rFonts w:ascii="Calibri" w:hAnsi="Calibri"/>
          <w:sz w:val="18"/>
          <w:szCs w:val="18"/>
        </w:rPr>
        <w:t>.</w:t>
      </w:r>
      <w:r w:rsidR="00683E04">
        <w:rPr>
          <w:rFonts w:ascii="Calibri" w:hAnsi="Calibri"/>
          <w:sz w:val="18"/>
          <w:szCs w:val="18"/>
        </w:rPr>
        <w:t>30</w:t>
      </w:r>
    </w:p>
    <w:p w:rsidR="00D940F1" w:rsidRDefault="00D452FB" w:rsidP="00D940F1">
      <w:pPr>
        <w:pStyle w:val="Heading8"/>
        <w:spacing w:before="40" w:after="40"/>
        <w:ind w:left="7938" w:hanging="7938"/>
        <w:rPr>
          <w:rFonts w:asciiTheme="minorHAnsi" w:hAnsiTheme="minorHAnsi"/>
          <w:b w:val="0"/>
          <w:sz w:val="18"/>
          <w:szCs w:val="18"/>
        </w:rPr>
      </w:pPr>
      <w:r>
        <w:rPr>
          <w:rFonts w:ascii="Calibri" w:hAnsi="Calibri"/>
          <w:sz w:val="18"/>
          <w:szCs w:val="18"/>
        </w:rPr>
        <w:t>Alternate groups on track -</w:t>
      </w:r>
      <w:r w:rsidR="00D940F1">
        <w:rPr>
          <w:rFonts w:asciiTheme="minorHAnsi" w:hAnsiTheme="minorHAnsi"/>
          <w:sz w:val="18"/>
          <w:szCs w:val="18"/>
        </w:rPr>
        <w:t xml:space="preserve">                                                                                                                               from</w:t>
      </w:r>
      <w:r w:rsidR="00D940F1">
        <w:rPr>
          <w:rFonts w:asciiTheme="minorHAnsi" w:hAnsiTheme="minorHAnsi"/>
          <w:b w:val="0"/>
          <w:sz w:val="18"/>
          <w:szCs w:val="18"/>
        </w:rPr>
        <w:tab/>
      </w:r>
      <w:r w:rsidR="00D940F1" w:rsidRPr="00D940F1">
        <w:rPr>
          <w:rFonts w:asciiTheme="minorHAnsi" w:hAnsiTheme="minorHAnsi"/>
          <w:sz w:val="18"/>
          <w:szCs w:val="18"/>
        </w:rPr>
        <w:t>09.00</w:t>
      </w:r>
    </w:p>
    <w:p w:rsidR="00E52866" w:rsidRPr="00D452FB" w:rsidRDefault="00D940F1" w:rsidP="00D452FB">
      <w:pPr>
        <w:pStyle w:val="Heading8"/>
        <w:spacing w:before="40" w:after="40"/>
        <w:ind w:left="7938" w:hanging="7938"/>
        <w:rPr>
          <w:rFonts w:ascii="Calibri" w:hAnsi="Calibri"/>
          <w:sz w:val="18"/>
          <w:szCs w:val="18"/>
        </w:rPr>
      </w:pPr>
      <w:r>
        <w:rPr>
          <w:rFonts w:asciiTheme="minorHAnsi" w:hAnsiTheme="minorHAnsi"/>
          <w:b w:val="0"/>
          <w:sz w:val="18"/>
          <w:szCs w:val="18"/>
        </w:rPr>
        <w:tab/>
      </w:r>
      <w:r w:rsidR="00090CF3">
        <w:rPr>
          <w:rFonts w:asciiTheme="minorHAnsi" w:hAnsiTheme="minorHAnsi"/>
          <w:sz w:val="18"/>
          <w:szCs w:val="18"/>
        </w:rPr>
        <w:tab/>
      </w:r>
      <w:r w:rsidR="00090CF3">
        <w:rPr>
          <w:rFonts w:asciiTheme="minorHAnsi" w:hAnsiTheme="minorHAnsi"/>
          <w:sz w:val="18"/>
          <w:szCs w:val="18"/>
        </w:rPr>
        <w:tab/>
      </w:r>
    </w:p>
    <w:p w:rsidR="00090CF3" w:rsidRDefault="00D940F1" w:rsidP="00090CF3">
      <w:pPr>
        <w:jc w:val="center"/>
        <w:rPr>
          <w:rFonts w:ascii="Calibri" w:hAnsi="Calibri"/>
          <w:b/>
          <w:sz w:val="22"/>
          <w:szCs w:val="22"/>
        </w:rPr>
      </w:pPr>
      <w:r>
        <w:rPr>
          <w:rFonts w:ascii="Calibri" w:hAnsi="Calibri"/>
          <w:b/>
          <w:sz w:val="22"/>
          <w:szCs w:val="22"/>
        </w:rPr>
        <w:t xml:space="preserve">Sunday </w:t>
      </w:r>
      <w:r w:rsidR="00B05808">
        <w:rPr>
          <w:rFonts w:ascii="Calibri" w:hAnsi="Calibri"/>
          <w:b/>
          <w:sz w:val="22"/>
          <w:szCs w:val="22"/>
        </w:rPr>
        <w:t>17</w:t>
      </w:r>
      <w:r w:rsidR="00B05808" w:rsidRPr="00B05808">
        <w:rPr>
          <w:rFonts w:ascii="Calibri" w:hAnsi="Calibri"/>
          <w:b/>
          <w:sz w:val="22"/>
          <w:szCs w:val="22"/>
          <w:vertAlign w:val="superscript"/>
        </w:rPr>
        <w:t>th</w:t>
      </w:r>
      <w:r w:rsidR="00B05808">
        <w:rPr>
          <w:rFonts w:ascii="Calibri" w:hAnsi="Calibri"/>
          <w:b/>
          <w:sz w:val="22"/>
          <w:szCs w:val="22"/>
        </w:rPr>
        <w:t xml:space="preserve"> February 2019</w:t>
      </w:r>
      <w:r w:rsidR="00D452FB">
        <w:rPr>
          <w:rFonts w:ascii="Calibri" w:hAnsi="Calibri"/>
          <w:b/>
          <w:sz w:val="22"/>
          <w:szCs w:val="22"/>
        </w:rPr>
        <w:t xml:space="preserve"> - Racing</w:t>
      </w:r>
    </w:p>
    <w:p w:rsidR="00090CF3" w:rsidRDefault="0026047C" w:rsidP="00090CF3">
      <w:pPr>
        <w:rPr>
          <w:rFonts w:ascii="Calibri" w:hAnsi="Calibri"/>
          <w:b/>
          <w:sz w:val="18"/>
          <w:szCs w:val="18"/>
        </w:rPr>
      </w:pPr>
      <w:r>
        <w:rPr>
          <w:rFonts w:ascii="Calibri" w:hAnsi="Calibri"/>
          <w:b/>
          <w:sz w:val="18"/>
          <w:szCs w:val="18"/>
        </w:rPr>
        <w:t>Gates Open</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07.00</w:t>
      </w:r>
    </w:p>
    <w:p w:rsidR="00D452FB" w:rsidRDefault="00090CF3" w:rsidP="00E52866">
      <w:pPr>
        <w:rPr>
          <w:rFonts w:ascii="Calibri" w:hAnsi="Calibri"/>
          <w:b/>
          <w:sz w:val="18"/>
          <w:szCs w:val="18"/>
        </w:rPr>
      </w:pPr>
      <w:r>
        <w:rPr>
          <w:rFonts w:ascii="Calibri" w:hAnsi="Calibri"/>
          <w:b/>
          <w:sz w:val="18"/>
          <w:szCs w:val="18"/>
        </w:rPr>
        <w:t>Scrutineering</w:t>
      </w:r>
      <w:r w:rsidR="000869BA">
        <w:rPr>
          <w:rFonts w:ascii="Calibri" w:hAnsi="Calibri"/>
          <w:b/>
          <w:sz w:val="18"/>
          <w:szCs w:val="18"/>
        </w:rPr>
        <w:tab/>
        <w:t>from (if required)</w:t>
      </w:r>
      <w:r w:rsidR="000869BA">
        <w:rPr>
          <w:rFonts w:ascii="Calibri" w:hAnsi="Calibri"/>
          <w:b/>
          <w:sz w:val="18"/>
          <w:szCs w:val="18"/>
        </w:rPr>
        <w:tab/>
      </w:r>
      <w:r w:rsidR="000869BA">
        <w:rPr>
          <w:rFonts w:ascii="Calibri" w:hAnsi="Calibri"/>
          <w:b/>
          <w:sz w:val="18"/>
          <w:szCs w:val="18"/>
        </w:rPr>
        <w:tab/>
      </w:r>
      <w:r w:rsidR="000869BA">
        <w:rPr>
          <w:rFonts w:ascii="Calibri" w:hAnsi="Calibri"/>
          <w:b/>
          <w:sz w:val="18"/>
          <w:szCs w:val="18"/>
        </w:rPr>
        <w:tab/>
      </w:r>
      <w:r w:rsidR="000869BA">
        <w:rPr>
          <w:rFonts w:ascii="Calibri" w:hAnsi="Calibri"/>
          <w:b/>
          <w:sz w:val="18"/>
          <w:szCs w:val="18"/>
        </w:rPr>
        <w:tab/>
      </w:r>
      <w:r w:rsidR="000869BA">
        <w:rPr>
          <w:rFonts w:ascii="Calibri" w:hAnsi="Calibri"/>
          <w:b/>
          <w:sz w:val="18"/>
          <w:szCs w:val="18"/>
        </w:rPr>
        <w:tab/>
      </w:r>
      <w:r w:rsidR="000869BA">
        <w:rPr>
          <w:rFonts w:ascii="Calibri" w:hAnsi="Calibri"/>
          <w:b/>
          <w:sz w:val="18"/>
          <w:szCs w:val="18"/>
        </w:rPr>
        <w:tab/>
      </w:r>
      <w:r w:rsidR="000869BA">
        <w:rPr>
          <w:rFonts w:ascii="Calibri" w:hAnsi="Calibri"/>
          <w:b/>
          <w:sz w:val="18"/>
          <w:szCs w:val="18"/>
        </w:rPr>
        <w:tab/>
      </w:r>
      <w:r w:rsidR="000869BA">
        <w:rPr>
          <w:rFonts w:ascii="Calibri" w:hAnsi="Calibri"/>
          <w:b/>
          <w:sz w:val="18"/>
          <w:szCs w:val="18"/>
        </w:rPr>
        <w:tab/>
        <w:t>07.30</w:t>
      </w:r>
    </w:p>
    <w:p w:rsidR="00D452FB" w:rsidRDefault="00D452FB" w:rsidP="00E52866">
      <w:pPr>
        <w:rPr>
          <w:rFonts w:ascii="Calibri" w:hAnsi="Calibri"/>
          <w:b/>
          <w:sz w:val="18"/>
          <w:szCs w:val="18"/>
        </w:rPr>
      </w:pPr>
      <w:r>
        <w:rPr>
          <w:rFonts w:ascii="Calibri" w:hAnsi="Calibri"/>
          <w:b/>
          <w:sz w:val="18"/>
          <w:szCs w:val="18"/>
        </w:rPr>
        <w:t>Riders Briefing</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08.30</w:t>
      </w:r>
    </w:p>
    <w:p w:rsidR="001A11F9" w:rsidRDefault="00D452FB" w:rsidP="00E52866">
      <w:pPr>
        <w:rPr>
          <w:rFonts w:ascii="Calibri" w:hAnsi="Calibri"/>
          <w:b/>
          <w:sz w:val="18"/>
          <w:szCs w:val="18"/>
        </w:rPr>
      </w:pPr>
      <w:r>
        <w:rPr>
          <w:rFonts w:ascii="Calibri" w:hAnsi="Calibri"/>
          <w:b/>
          <w:sz w:val="18"/>
          <w:szCs w:val="18"/>
        </w:rPr>
        <w:t xml:space="preserve">Practice / Qualifying </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from</w:t>
      </w:r>
      <w:r>
        <w:rPr>
          <w:rFonts w:ascii="Calibri" w:hAnsi="Calibri"/>
          <w:b/>
          <w:sz w:val="18"/>
          <w:szCs w:val="18"/>
        </w:rPr>
        <w:tab/>
        <w:t>09.00</w:t>
      </w:r>
    </w:p>
    <w:p w:rsidR="001A11F9" w:rsidRDefault="001A11F9" w:rsidP="00E52866">
      <w:pPr>
        <w:rPr>
          <w:rFonts w:ascii="Calibri" w:hAnsi="Calibri"/>
          <w:b/>
          <w:sz w:val="18"/>
          <w:szCs w:val="18"/>
        </w:rPr>
      </w:pPr>
    </w:p>
    <w:p w:rsidR="001A11F9" w:rsidRDefault="001A11F9" w:rsidP="00E52866">
      <w:pPr>
        <w:rPr>
          <w:rFonts w:ascii="Calibri" w:hAnsi="Calibri"/>
          <w:b/>
          <w:sz w:val="18"/>
          <w:szCs w:val="18"/>
        </w:rPr>
      </w:pPr>
      <w:r>
        <w:rPr>
          <w:rFonts w:ascii="Calibri" w:hAnsi="Calibri"/>
          <w:b/>
          <w:sz w:val="18"/>
          <w:szCs w:val="18"/>
        </w:rPr>
        <w:t>Event 1</w:t>
      </w:r>
      <w:r>
        <w:rPr>
          <w:rFonts w:ascii="Calibri" w:hAnsi="Calibri"/>
          <w:b/>
          <w:sz w:val="18"/>
          <w:szCs w:val="18"/>
        </w:rPr>
        <w:tab/>
      </w:r>
      <w:r>
        <w:rPr>
          <w:rFonts w:ascii="Calibri" w:hAnsi="Calibri"/>
          <w:b/>
          <w:sz w:val="18"/>
          <w:szCs w:val="18"/>
        </w:rPr>
        <w:tab/>
      </w:r>
      <w:r>
        <w:rPr>
          <w:rFonts w:ascii="Calibri" w:hAnsi="Calibri"/>
          <w:b/>
          <w:sz w:val="18"/>
          <w:szCs w:val="18"/>
        </w:rPr>
        <w:tab/>
        <w:t>P/QF</w:t>
      </w:r>
      <w:r>
        <w:rPr>
          <w:rFonts w:ascii="Calibri" w:hAnsi="Calibri"/>
          <w:b/>
          <w:sz w:val="18"/>
          <w:szCs w:val="18"/>
        </w:rPr>
        <w:tab/>
      </w:r>
      <w:r>
        <w:rPr>
          <w:rFonts w:ascii="Calibri" w:hAnsi="Calibri"/>
          <w:b/>
          <w:sz w:val="18"/>
          <w:szCs w:val="18"/>
        </w:rPr>
        <w:tab/>
      </w:r>
      <w:r>
        <w:rPr>
          <w:rFonts w:ascii="Calibri" w:hAnsi="Calibri"/>
          <w:b/>
          <w:sz w:val="18"/>
          <w:szCs w:val="18"/>
        </w:rPr>
        <w:tab/>
        <w:t>Group 1</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15min</w:t>
      </w:r>
    </w:p>
    <w:p w:rsidR="001A11F9" w:rsidRDefault="001A11F9" w:rsidP="00E52866">
      <w:pPr>
        <w:rPr>
          <w:rFonts w:ascii="Calibri" w:hAnsi="Calibri"/>
          <w:b/>
          <w:sz w:val="18"/>
          <w:szCs w:val="18"/>
        </w:rPr>
      </w:pPr>
      <w:r>
        <w:rPr>
          <w:rFonts w:ascii="Calibri" w:hAnsi="Calibri"/>
          <w:b/>
          <w:sz w:val="18"/>
          <w:szCs w:val="18"/>
        </w:rPr>
        <w:t>Event 2</w:t>
      </w:r>
      <w:r>
        <w:rPr>
          <w:rFonts w:ascii="Calibri" w:hAnsi="Calibri"/>
          <w:b/>
          <w:sz w:val="18"/>
          <w:szCs w:val="18"/>
        </w:rPr>
        <w:tab/>
      </w:r>
      <w:r>
        <w:rPr>
          <w:rFonts w:ascii="Calibri" w:hAnsi="Calibri"/>
          <w:b/>
          <w:sz w:val="18"/>
          <w:szCs w:val="18"/>
        </w:rPr>
        <w:tab/>
      </w:r>
      <w:r>
        <w:rPr>
          <w:rFonts w:ascii="Calibri" w:hAnsi="Calibri"/>
          <w:b/>
          <w:sz w:val="18"/>
          <w:szCs w:val="18"/>
        </w:rPr>
        <w:tab/>
        <w:t>P/QF</w:t>
      </w:r>
      <w:r>
        <w:rPr>
          <w:rFonts w:ascii="Calibri" w:hAnsi="Calibri"/>
          <w:b/>
          <w:sz w:val="18"/>
          <w:szCs w:val="18"/>
        </w:rPr>
        <w:tab/>
      </w:r>
      <w:r>
        <w:rPr>
          <w:rFonts w:ascii="Calibri" w:hAnsi="Calibri"/>
          <w:b/>
          <w:sz w:val="18"/>
          <w:szCs w:val="18"/>
        </w:rPr>
        <w:tab/>
      </w:r>
      <w:r>
        <w:rPr>
          <w:rFonts w:ascii="Calibri" w:hAnsi="Calibri"/>
          <w:b/>
          <w:sz w:val="18"/>
          <w:szCs w:val="18"/>
        </w:rPr>
        <w:tab/>
        <w:t>Group 2</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15min</w:t>
      </w:r>
    </w:p>
    <w:p w:rsidR="001A11F9" w:rsidRDefault="001A11F9" w:rsidP="00E52866">
      <w:pPr>
        <w:rPr>
          <w:rFonts w:ascii="Calibri" w:hAnsi="Calibri"/>
          <w:b/>
          <w:sz w:val="18"/>
          <w:szCs w:val="18"/>
        </w:rPr>
      </w:pPr>
      <w:r>
        <w:rPr>
          <w:rFonts w:ascii="Calibri" w:hAnsi="Calibri"/>
          <w:b/>
          <w:sz w:val="18"/>
          <w:szCs w:val="18"/>
        </w:rPr>
        <w:t>Event 3</w:t>
      </w:r>
      <w:r>
        <w:rPr>
          <w:rFonts w:ascii="Calibri" w:hAnsi="Calibri"/>
          <w:b/>
          <w:sz w:val="18"/>
          <w:szCs w:val="18"/>
        </w:rPr>
        <w:tab/>
      </w:r>
      <w:r>
        <w:rPr>
          <w:rFonts w:ascii="Calibri" w:hAnsi="Calibri"/>
          <w:b/>
          <w:sz w:val="18"/>
          <w:szCs w:val="18"/>
        </w:rPr>
        <w:tab/>
      </w:r>
      <w:r>
        <w:rPr>
          <w:rFonts w:ascii="Calibri" w:hAnsi="Calibri"/>
          <w:b/>
          <w:sz w:val="18"/>
          <w:szCs w:val="18"/>
        </w:rPr>
        <w:tab/>
        <w:t>P/QF</w:t>
      </w:r>
      <w:r>
        <w:rPr>
          <w:rFonts w:ascii="Calibri" w:hAnsi="Calibri"/>
          <w:b/>
          <w:sz w:val="18"/>
          <w:szCs w:val="18"/>
        </w:rPr>
        <w:tab/>
      </w:r>
      <w:r>
        <w:rPr>
          <w:rFonts w:ascii="Calibri" w:hAnsi="Calibri"/>
          <w:b/>
          <w:sz w:val="18"/>
          <w:szCs w:val="18"/>
        </w:rPr>
        <w:tab/>
      </w:r>
      <w:r>
        <w:rPr>
          <w:rFonts w:ascii="Calibri" w:hAnsi="Calibri"/>
          <w:b/>
          <w:sz w:val="18"/>
          <w:szCs w:val="18"/>
        </w:rPr>
        <w:tab/>
        <w:t>Group 3</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15min</w:t>
      </w:r>
    </w:p>
    <w:p w:rsidR="001A11F9" w:rsidRDefault="001A11F9" w:rsidP="00E52866">
      <w:pPr>
        <w:rPr>
          <w:rFonts w:ascii="Calibri" w:hAnsi="Calibri"/>
          <w:b/>
          <w:sz w:val="18"/>
          <w:szCs w:val="18"/>
        </w:rPr>
      </w:pPr>
      <w:r>
        <w:rPr>
          <w:rFonts w:ascii="Calibri" w:hAnsi="Calibri"/>
          <w:b/>
          <w:sz w:val="18"/>
          <w:szCs w:val="18"/>
        </w:rPr>
        <w:t>Event 4</w:t>
      </w:r>
      <w:r>
        <w:rPr>
          <w:rFonts w:ascii="Calibri" w:hAnsi="Calibri"/>
          <w:b/>
          <w:sz w:val="18"/>
          <w:szCs w:val="18"/>
        </w:rPr>
        <w:tab/>
      </w:r>
      <w:r>
        <w:rPr>
          <w:rFonts w:ascii="Calibri" w:hAnsi="Calibri"/>
          <w:b/>
          <w:sz w:val="18"/>
          <w:szCs w:val="18"/>
        </w:rPr>
        <w:tab/>
      </w:r>
      <w:r>
        <w:rPr>
          <w:rFonts w:ascii="Calibri" w:hAnsi="Calibri"/>
          <w:b/>
          <w:sz w:val="18"/>
          <w:szCs w:val="18"/>
        </w:rPr>
        <w:tab/>
        <w:t>P/QF</w:t>
      </w:r>
      <w:r>
        <w:rPr>
          <w:rFonts w:ascii="Calibri" w:hAnsi="Calibri"/>
          <w:b/>
          <w:sz w:val="18"/>
          <w:szCs w:val="18"/>
        </w:rPr>
        <w:tab/>
      </w:r>
      <w:r>
        <w:rPr>
          <w:rFonts w:ascii="Calibri" w:hAnsi="Calibri"/>
          <w:b/>
          <w:sz w:val="18"/>
          <w:szCs w:val="18"/>
        </w:rPr>
        <w:tab/>
      </w:r>
      <w:r>
        <w:rPr>
          <w:rFonts w:ascii="Calibri" w:hAnsi="Calibri"/>
          <w:b/>
          <w:sz w:val="18"/>
          <w:szCs w:val="18"/>
        </w:rPr>
        <w:tab/>
        <w:t>Group 4</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15min</w:t>
      </w:r>
    </w:p>
    <w:p w:rsidR="001A11F9" w:rsidRDefault="001A11F9" w:rsidP="00E52866">
      <w:pPr>
        <w:rPr>
          <w:rFonts w:ascii="Calibri" w:hAnsi="Calibri"/>
          <w:b/>
          <w:sz w:val="18"/>
          <w:szCs w:val="18"/>
        </w:rPr>
      </w:pPr>
    </w:p>
    <w:p w:rsidR="001A11F9" w:rsidRDefault="001A11F9" w:rsidP="00E52866">
      <w:pPr>
        <w:rPr>
          <w:rFonts w:ascii="Calibri" w:hAnsi="Calibri"/>
          <w:b/>
          <w:sz w:val="18"/>
          <w:szCs w:val="18"/>
        </w:rPr>
      </w:pPr>
      <w:r>
        <w:rPr>
          <w:rFonts w:ascii="Calibri" w:hAnsi="Calibri"/>
          <w:b/>
          <w:sz w:val="18"/>
          <w:szCs w:val="18"/>
        </w:rPr>
        <w:t>Event 5</w:t>
      </w:r>
      <w:r>
        <w:rPr>
          <w:rFonts w:ascii="Calibri" w:hAnsi="Calibri"/>
          <w:b/>
          <w:sz w:val="18"/>
          <w:szCs w:val="18"/>
        </w:rPr>
        <w:tab/>
      </w:r>
      <w:r>
        <w:rPr>
          <w:rFonts w:ascii="Calibri" w:hAnsi="Calibri"/>
          <w:b/>
          <w:sz w:val="18"/>
          <w:szCs w:val="18"/>
        </w:rPr>
        <w:tab/>
      </w:r>
      <w:r>
        <w:rPr>
          <w:rFonts w:ascii="Calibri" w:hAnsi="Calibri"/>
          <w:b/>
          <w:sz w:val="18"/>
          <w:szCs w:val="18"/>
        </w:rPr>
        <w:tab/>
        <w:t>Race 1</w:t>
      </w:r>
      <w:r>
        <w:rPr>
          <w:rFonts w:ascii="Calibri" w:hAnsi="Calibri"/>
          <w:b/>
          <w:sz w:val="18"/>
          <w:szCs w:val="18"/>
        </w:rPr>
        <w:tab/>
      </w:r>
      <w:r>
        <w:rPr>
          <w:rFonts w:ascii="Calibri" w:hAnsi="Calibri"/>
          <w:b/>
          <w:sz w:val="18"/>
          <w:szCs w:val="18"/>
        </w:rPr>
        <w:tab/>
      </w:r>
      <w:r>
        <w:rPr>
          <w:rFonts w:ascii="Calibri" w:hAnsi="Calibri"/>
          <w:b/>
          <w:sz w:val="18"/>
          <w:szCs w:val="18"/>
        </w:rPr>
        <w:tab/>
        <w:t>Group 1</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8 laps</w:t>
      </w:r>
    </w:p>
    <w:p w:rsidR="001A11F9" w:rsidRDefault="001A11F9" w:rsidP="00E52866">
      <w:pPr>
        <w:rPr>
          <w:rFonts w:ascii="Calibri" w:hAnsi="Calibri"/>
          <w:b/>
          <w:sz w:val="18"/>
          <w:szCs w:val="18"/>
        </w:rPr>
      </w:pPr>
      <w:r>
        <w:rPr>
          <w:rFonts w:ascii="Calibri" w:hAnsi="Calibri"/>
          <w:b/>
          <w:sz w:val="18"/>
          <w:szCs w:val="18"/>
        </w:rPr>
        <w:t>Event 6</w:t>
      </w:r>
      <w:r>
        <w:rPr>
          <w:rFonts w:ascii="Calibri" w:hAnsi="Calibri"/>
          <w:b/>
          <w:sz w:val="18"/>
          <w:szCs w:val="18"/>
        </w:rPr>
        <w:tab/>
      </w:r>
      <w:r>
        <w:rPr>
          <w:rFonts w:ascii="Calibri" w:hAnsi="Calibri"/>
          <w:b/>
          <w:sz w:val="18"/>
          <w:szCs w:val="18"/>
        </w:rPr>
        <w:tab/>
      </w:r>
      <w:r>
        <w:rPr>
          <w:rFonts w:ascii="Calibri" w:hAnsi="Calibri"/>
          <w:b/>
          <w:sz w:val="18"/>
          <w:szCs w:val="18"/>
        </w:rPr>
        <w:tab/>
        <w:t>Race 1</w:t>
      </w:r>
      <w:r>
        <w:rPr>
          <w:rFonts w:ascii="Calibri" w:hAnsi="Calibri"/>
          <w:b/>
          <w:sz w:val="18"/>
          <w:szCs w:val="18"/>
        </w:rPr>
        <w:tab/>
      </w:r>
      <w:r>
        <w:rPr>
          <w:rFonts w:ascii="Calibri" w:hAnsi="Calibri"/>
          <w:b/>
          <w:sz w:val="18"/>
          <w:szCs w:val="18"/>
        </w:rPr>
        <w:tab/>
      </w:r>
      <w:r>
        <w:rPr>
          <w:rFonts w:ascii="Calibri" w:hAnsi="Calibri"/>
          <w:b/>
          <w:sz w:val="18"/>
          <w:szCs w:val="18"/>
        </w:rPr>
        <w:tab/>
        <w:t>Group 2</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8 laps</w:t>
      </w:r>
    </w:p>
    <w:p w:rsidR="001A11F9" w:rsidRDefault="001A11F9" w:rsidP="00E52866">
      <w:pPr>
        <w:rPr>
          <w:rFonts w:ascii="Calibri" w:hAnsi="Calibri"/>
          <w:b/>
          <w:sz w:val="18"/>
          <w:szCs w:val="18"/>
        </w:rPr>
      </w:pPr>
      <w:r>
        <w:rPr>
          <w:rFonts w:ascii="Calibri" w:hAnsi="Calibri"/>
          <w:b/>
          <w:sz w:val="18"/>
          <w:szCs w:val="18"/>
        </w:rPr>
        <w:t>Event 7</w:t>
      </w:r>
      <w:r>
        <w:rPr>
          <w:rFonts w:ascii="Calibri" w:hAnsi="Calibri"/>
          <w:b/>
          <w:sz w:val="18"/>
          <w:szCs w:val="18"/>
        </w:rPr>
        <w:tab/>
      </w:r>
      <w:r>
        <w:rPr>
          <w:rFonts w:ascii="Calibri" w:hAnsi="Calibri"/>
          <w:b/>
          <w:sz w:val="18"/>
          <w:szCs w:val="18"/>
        </w:rPr>
        <w:tab/>
      </w:r>
      <w:r>
        <w:rPr>
          <w:rFonts w:ascii="Calibri" w:hAnsi="Calibri"/>
          <w:b/>
          <w:sz w:val="18"/>
          <w:szCs w:val="18"/>
        </w:rPr>
        <w:tab/>
        <w:t>Race 1</w:t>
      </w:r>
      <w:r>
        <w:rPr>
          <w:rFonts w:ascii="Calibri" w:hAnsi="Calibri"/>
          <w:b/>
          <w:sz w:val="18"/>
          <w:szCs w:val="18"/>
        </w:rPr>
        <w:tab/>
      </w:r>
      <w:r>
        <w:rPr>
          <w:rFonts w:ascii="Calibri" w:hAnsi="Calibri"/>
          <w:b/>
          <w:sz w:val="18"/>
          <w:szCs w:val="18"/>
        </w:rPr>
        <w:tab/>
      </w:r>
      <w:r>
        <w:rPr>
          <w:rFonts w:ascii="Calibri" w:hAnsi="Calibri"/>
          <w:b/>
          <w:sz w:val="18"/>
          <w:szCs w:val="18"/>
        </w:rPr>
        <w:tab/>
        <w:t>Group 3</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8 laps</w:t>
      </w:r>
    </w:p>
    <w:p w:rsidR="001A11F9" w:rsidRDefault="001A11F9" w:rsidP="00E52866">
      <w:pPr>
        <w:rPr>
          <w:rFonts w:ascii="Calibri" w:hAnsi="Calibri"/>
          <w:b/>
          <w:sz w:val="18"/>
          <w:szCs w:val="18"/>
        </w:rPr>
      </w:pPr>
      <w:r>
        <w:rPr>
          <w:rFonts w:ascii="Calibri" w:hAnsi="Calibri"/>
          <w:b/>
          <w:sz w:val="18"/>
          <w:szCs w:val="18"/>
        </w:rPr>
        <w:t>Event 8</w:t>
      </w:r>
      <w:r>
        <w:rPr>
          <w:rFonts w:ascii="Calibri" w:hAnsi="Calibri"/>
          <w:b/>
          <w:sz w:val="18"/>
          <w:szCs w:val="18"/>
        </w:rPr>
        <w:tab/>
      </w:r>
      <w:r>
        <w:rPr>
          <w:rFonts w:ascii="Calibri" w:hAnsi="Calibri"/>
          <w:b/>
          <w:sz w:val="18"/>
          <w:szCs w:val="18"/>
        </w:rPr>
        <w:tab/>
      </w:r>
      <w:r>
        <w:rPr>
          <w:rFonts w:ascii="Calibri" w:hAnsi="Calibri"/>
          <w:b/>
          <w:sz w:val="18"/>
          <w:szCs w:val="18"/>
        </w:rPr>
        <w:tab/>
        <w:t>Race 1</w:t>
      </w:r>
      <w:r>
        <w:rPr>
          <w:rFonts w:ascii="Calibri" w:hAnsi="Calibri"/>
          <w:b/>
          <w:sz w:val="18"/>
          <w:szCs w:val="18"/>
        </w:rPr>
        <w:tab/>
      </w:r>
      <w:r>
        <w:rPr>
          <w:rFonts w:ascii="Calibri" w:hAnsi="Calibri"/>
          <w:b/>
          <w:sz w:val="18"/>
          <w:szCs w:val="18"/>
        </w:rPr>
        <w:tab/>
      </w:r>
      <w:r>
        <w:rPr>
          <w:rFonts w:ascii="Calibri" w:hAnsi="Calibri"/>
          <w:b/>
          <w:sz w:val="18"/>
          <w:szCs w:val="18"/>
        </w:rPr>
        <w:tab/>
        <w:t>Group 4</w:t>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t>8 laps</w:t>
      </w:r>
    </w:p>
    <w:p w:rsidR="001A11F9" w:rsidRDefault="001A11F9" w:rsidP="00E52866">
      <w:pPr>
        <w:rPr>
          <w:rFonts w:ascii="Calibri" w:hAnsi="Calibri"/>
          <w:b/>
          <w:sz w:val="18"/>
          <w:szCs w:val="18"/>
        </w:rPr>
      </w:pPr>
    </w:p>
    <w:p w:rsidR="001A11F9" w:rsidRDefault="001A11F9" w:rsidP="00E52866">
      <w:pPr>
        <w:rPr>
          <w:rFonts w:ascii="Calibri" w:hAnsi="Calibri"/>
          <w:b/>
          <w:sz w:val="22"/>
          <w:szCs w:val="22"/>
        </w:rPr>
      </w:pPr>
      <w:r>
        <w:rPr>
          <w:rFonts w:ascii="Calibri" w:hAnsi="Calibri"/>
          <w:b/>
          <w:sz w:val="22"/>
          <w:szCs w:val="22"/>
        </w:rPr>
        <w:t xml:space="preserve">        </w:t>
      </w:r>
      <w:r w:rsidRPr="001A11F9">
        <w:rPr>
          <w:rFonts w:ascii="Calibri" w:hAnsi="Calibri"/>
          <w:b/>
          <w:sz w:val="22"/>
          <w:szCs w:val="22"/>
        </w:rPr>
        <w:t>THE ABOVE RACE PROGRAM WILL BE DUPLICATED FOR 4 RACES IN EACH GROUP</w:t>
      </w:r>
    </w:p>
    <w:p w:rsidR="00090CF3" w:rsidRPr="001A11F9" w:rsidRDefault="004D6B4D" w:rsidP="004D6B4D">
      <w:pPr>
        <w:ind w:left="720" w:firstLine="720"/>
        <w:rPr>
          <w:rFonts w:ascii="Calibri" w:hAnsi="Calibri"/>
          <w:b/>
          <w:sz w:val="22"/>
          <w:szCs w:val="22"/>
        </w:rPr>
      </w:pPr>
      <w:r>
        <w:rPr>
          <w:rFonts w:ascii="Calibri" w:hAnsi="Calibri"/>
          <w:b/>
          <w:sz w:val="22"/>
          <w:szCs w:val="22"/>
        </w:rPr>
        <w:t>A lunch break will be taken at approximately 12.30pm – 1pm</w:t>
      </w:r>
      <w:r w:rsidR="00E52866" w:rsidRPr="001A11F9">
        <w:rPr>
          <w:rFonts w:ascii="Calibri" w:hAnsi="Calibri"/>
          <w:b/>
          <w:sz w:val="22"/>
          <w:szCs w:val="22"/>
        </w:rPr>
        <w:tab/>
      </w:r>
      <w:r w:rsidR="00E52866" w:rsidRPr="001A11F9">
        <w:rPr>
          <w:rFonts w:ascii="Calibri" w:hAnsi="Calibri"/>
          <w:b/>
          <w:sz w:val="22"/>
          <w:szCs w:val="22"/>
        </w:rPr>
        <w:tab/>
      </w:r>
      <w:r w:rsidR="00E52866" w:rsidRPr="001A11F9">
        <w:rPr>
          <w:rFonts w:ascii="Calibri" w:hAnsi="Calibri"/>
          <w:b/>
          <w:sz w:val="22"/>
          <w:szCs w:val="22"/>
        </w:rPr>
        <w:tab/>
      </w:r>
      <w:r w:rsidR="00E52866" w:rsidRPr="001A11F9">
        <w:rPr>
          <w:rFonts w:ascii="Calibri" w:hAnsi="Calibri"/>
          <w:b/>
          <w:sz w:val="22"/>
          <w:szCs w:val="22"/>
        </w:rPr>
        <w:tab/>
      </w:r>
      <w:r w:rsidR="00E52866" w:rsidRPr="001A11F9">
        <w:rPr>
          <w:rFonts w:ascii="Calibri" w:hAnsi="Calibri"/>
          <w:b/>
          <w:sz w:val="22"/>
          <w:szCs w:val="22"/>
        </w:rPr>
        <w:tab/>
      </w:r>
      <w:r w:rsidR="00E52866" w:rsidRPr="001A11F9">
        <w:rPr>
          <w:rFonts w:ascii="Calibri" w:hAnsi="Calibri"/>
          <w:b/>
          <w:sz w:val="22"/>
          <w:szCs w:val="22"/>
        </w:rPr>
        <w:tab/>
      </w:r>
      <w:r w:rsidR="00E52866" w:rsidRPr="001A11F9">
        <w:rPr>
          <w:rFonts w:ascii="Calibri" w:hAnsi="Calibri"/>
          <w:b/>
          <w:sz w:val="22"/>
          <w:szCs w:val="22"/>
        </w:rPr>
        <w:tab/>
      </w:r>
      <w:r w:rsidR="00E52866" w:rsidRPr="001A11F9">
        <w:rPr>
          <w:rFonts w:ascii="Calibri" w:hAnsi="Calibri"/>
          <w:b/>
          <w:sz w:val="22"/>
          <w:szCs w:val="22"/>
        </w:rPr>
        <w:tab/>
      </w:r>
      <w:r w:rsidR="00E52866" w:rsidRPr="001A11F9">
        <w:rPr>
          <w:rFonts w:ascii="Calibri" w:hAnsi="Calibri"/>
          <w:b/>
          <w:sz w:val="22"/>
          <w:szCs w:val="22"/>
        </w:rPr>
        <w:tab/>
      </w:r>
      <w:r w:rsidR="00E52866" w:rsidRPr="001A11F9">
        <w:rPr>
          <w:rFonts w:ascii="Calibri" w:hAnsi="Calibri"/>
          <w:b/>
          <w:sz w:val="22"/>
          <w:szCs w:val="22"/>
        </w:rPr>
        <w:tab/>
      </w:r>
    </w:p>
    <w:p w:rsidR="00090CF3" w:rsidRDefault="00090CF3" w:rsidP="003C6571">
      <w:pPr>
        <w:jc w:val="center"/>
        <w:rPr>
          <w:rFonts w:ascii="Calibri" w:hAnsi="Calibri"/>
          <w:b/>
          <w:sz w:val="22"/>
          <w:szCs w:val="22"/>
        </w:rPr>
      </w:pPr>
    </w:p>
    <w:p w:rsidR="00E52866" w:rsidRDefault="00E52866" w:rsidP="004D6B4D">
      <w:pPr>
        <w:rPr>
          <w:rFonts w:ascii="Calibri" w:hAnsi="Calibri"/>
          <w:b/>
          <w:sz w:val="22"/>
          <w:szCs w:val="22"/>
        </w:rPr>
      </w:pPr>
    </w:p>
    <w:p w:rsidR="00E52866" w:rsidRDefault="00E52866" w:rsidP="00E52866">
      <w:pPr>
        <w:rPr>
          <w:rFonts w:ascii="Calibri" w:hAnsi="Calibri"/>
          <w:b/>
          <w:sz w:val="22"/>
          <w:szCs w:val="22"/>
        </w:rPr>
      </w:pPr>
    </w:p>
    <w:p w:rsidR="00BE44B5" w:rsidRPr="004D2B2A" w:rsidRDefault="0074368D" w:rsidP="00813868">
      <w:pPr>
        <w:numPr>
          <w:ilvl w:val="0"/>
          <w:numId w:val="3"/>
        </w:numPr>
        <w:spacing w:before="40" w:after="40"/>
        <w:ind w:left="567" w:hanging="567"/>
        <w:rPr>
          <w:rFonts w:ascii="Calibri" w:hAnsi="Calibri"/>
          <w:b/>
          <w:sz w:val="18"/>
          <w:szCs w:val="18"/>
        </w:rPr>
      </w:pPr>
      <w:r w:rsidRPr="004D2B2A">
        <w:rPr>
          <w:rFonts w:ascii="Calibri" w:hAnsi="Calibri"/>
          <w:b/>
          <w:sz w:val="18"/>
          <w:szCs w:val="18"/>
        </w:rPr>
        <w:t>AWARDS AND PRIZE</w:t>
      </w:r>
      <w:r w:rsidR="00BE44B5" w:rsidRPr="004D2B2A">
        <w:rPr>
          <w:rFonts w:ascii="Calibri" w:hAnsi="Calibri"/>
          <w:b/>
          <w:sz w:val="18"/>
          <w:szCs w:val="18"/>
        </w:rPr>
        <w:t xml:space="preserve"> </w:t>
      </w:r>
      <w:r w:rsidRPr="004D2B2A">
        <w:rPr>
          <w:rFonts w:ascii="Calibri" w:hAnsi="Calibri"/>
          <w:b/>
          <w:sz w:val="18"/>
          <w:szCs w:val="18"/>
        </w:rPr>
        <w:t>MONEY:</w:t>
      </w:r>
    </w:p>
    <w:p w:rsidR="003C6BE8" w:rsidRPr="00B26A6E" w:rsidRDefault="00BD0FB4" w:rsidP="00B26A6E">
      <w:pPr>
        <w:numPr>
          <w:ilvl w:val="1"/>
          <w:numId w:val="3"/>
        </w:numPr>
        <w:spacing w:before="40" w:after="40"/>
        <w:ind w:left="1134" w:hanging="567"/>
        <w:rPr>
          <w:rFonts w:ascii="Calibri" w:hAnsi="Calibri"/>
          <w:b/>
          <w:sz w:val="18"/>
          <w:szCs w:val="18"/>
        </w:rPr>
      </w:pPr>
      <w:r>
        <w:rPr>
          <w:rFonts w:ascii="Calibri" w:hAnsi="Calibri"/>
          <w:sz w:val="18"/>
          <w:szCs w:val="18"/>
        </w:rPr>
        <w:t>Trophies for the SRCT Club Championship will be awarded at the end of the season for all categorie</w:t>
      </w:r>
      <w:r w:rsidR="00B26A6E">
        <w:rPr>
          <w:rFonts w:ascii="Calibri" w:hAnsi="Calibri"/>
          <w:sz w:val="18"/>
          <w:szCs w:val="18"/>
        </w:rPr>
        <w:t>s.</w:t>
      </w:r>
    </w:p>
    <w:p w:rsidR="00BE44B5" w:rsidRPr="004D2B2A" w:rsidRDefault="003C6BE8" w:rsidP="00813868">
      <w:pPr>
        <w:numPr>
          <w:ilvl w:val="0"/>
          <w:numId w:val="3"/>
        </w:numPr>
        <w:spacing w:before="40" w:after="40"/>
        <w:ind w:left="567" w:hanging="567"/>
        <w:rPr>
          <w:rFonts w:ascii="Calibri" w:hAnsi="Calibri"/>
          <w:sz w:val="18"/>
          <w:szCs w:val="18"/>
        </w:rPr>
      </w:pPr>
      <w:r w:rsidRPr="004D2B2A">
        <w:rPr>
          <w:rFonts w:ascii="Calibri" w:hAnsi="Calibri"/>
          <w:b/>
          <w:sz w:val="18"/>
          <w:szCs w:val="18"/>
        </w:rPr>
        <w:t>PRESENTATIONS</w:t>
      </w:r>
      <w:r w:rsidRPr="004D2B2A">
        <w:rPr>
          <w:rFonts w:ascii="Calibri" w:hAnsi="Calibri"/>
          <w:sz w:val="18"/>
          <w:szCs w:val="18"/>
        </w:rPr>
        <w:t>:</w:t>
      </w:r>
    </w:p>
    <w:p w:rsidR="003C6BE8" w:rsidRPr="004D2B2A" w:rsidRDefault="00B26A6E" w:rsidP="00813868">
      <w:pPr>
        <w:numPr>
          <w:ilvl w:val="1"/>
          <w:numId w:val="3"/>
        </w:numPr>
        <w:spacing w:before="40" w:after="40"/>
        <w:ind w:left="1134" w:hanging="567"/>
        <w:rPr>
          <w:rFonts w:ascii="Calibri" w:hAnsi="Calibri"/>
          <w:sz w:val="18"/>
          <w:szCs w:val="18"/>
        </w:rPr>
      </w:pPr>
      <w:r>
        <w:rPr>
          <w:rFonts w:ascii="Calibri" w:hAnsi="Calibri"/>
          <w:sz w:val="18"/>
          <w:szCs w:val="18"/>
        </w:rPr>
        <w:t>Not applicable to this event</w:t>
      </w:r>
      <w:r w:rsidR="00B438CF">
        <w:rPr>
          <w:rFonts w:ascii="Calibri" w:hAnsi="Calibri"/>
          <w:sz w:val="18"/>
          <w:szCs w:val="18"/>
        </w:rPr>
        <w:t>.</w:t>
      </w:r>
    </w:p>
    <w:p w:rsidR="003C6BE8" w:rsidRPr="004D2B2A" w:rsidRDefault="003C6BE8" w:rsidP="00813868">
      <w:pPr>
        <w:numPr>
          <w:ilvl w:val="0"/>
          <w:numId w:val="3"/>
        </w:numPr>
        <w:spacing w:before="40" w:after="40"/>
        <w:ind w:left="567" w:hanging="567"/>
        <w:rPr>
          <w:rFonts w:ascii="Calibri" w:hAnsi="Calibri"/>
          <w:sz w:val="18"/>
          <w:szCs w:val="18"/>
        </w:rPr>
      </w:pPr>
      <w:r w:rsidRPr="004D2B2A">
        <w:rPr>
          <w:rFonts w:ascii="Calibri" w:hAnsi="Calibri"/>
          <w:b/>
          <w:sz w:val="18"/>
          <w:szCs w:val="18"/>
        </w:rPr>
        <w:t>MACHINES AND RIDERS</w:t>
      </w:r>
      <w:r w:rsidRPr="004D2B2A">
        <w:rPr>
          <w:rFonts w:ascii="Calibri" w:hAnsi="Calibri"/>
          <w:sz w:val="18"/>
          <w:szCs w:val="18"/>
        </w:rPr>
        <w:t>:</w:t>
      </w:r>
    </w:p>
    <w:p w:rsidR="001B37A7" w:rsidRPr="00813868" w:rsidRDefault="003C6BE8" w:rsidP="00813868">
      <w:pPr>
        <w:spacing w:before="40" w:after="40"/>
        <w:ind w:left="1134" w:hanging="567"/>
        <w:rPr>
          <w:rFonts w:ascii="Calibri" w:hAnsi="Calibri"/>
        </w:rPr>
      </w:pPr>
      <w:r w:rsidRPr="00813868">
        <w:rPr>
          <w:rFonts w:ascii="Calibri" w:hAnsi="Calibri"/>
        </w:rPr>
        <w:t xml:space="preserve">10.1 </w:t>
      </w:r>
      <w:r w:rsidR="00BE44B5" w:rsidRPr="00813868">
        <w:rPr>
          <w:rFonts w:ascii="Calibri" w:hAnsi="Calibri"/>
        </w:rPr>
        <w:tab/>
      </w:r>
      <w:r w:rsidRPr="004D2B2A">
        <w:rPr>
          <w:rFonts w:ascii="Calibri" w:hAnsi="Calibri"/>
          <w:sz w:val="18"/>
          <w:szCs w:val="18"/>
        </w:rPr>
        <w:t xml:space="preserve">All machines entered must comply with current </w:t>
      </w:r>
      <w:r w:rsidR="001B37A7" w:rsidRPr="004D2B2A">
        <w:rPr>
          <w:rFonts w:ascii="Calibri" w:hAnsi="Calibri"/>
          <w:sz w:val="18"/>
          <w:szCs w:val="18"/>
        </w:rPr>
        <w:t>General Competition Rules (GCR’s) for competition.</w:t>
      </w:r>
    </w:p>
    <w:p w:rsidR="003C6BE8" w:rsidRPr="004D2B2A" w:rsidRDefault="001B37A7" w:rsidP="00813868">
      <w:pPr>
        <w:spacing w:before="40" w:after="40"/>
        <w:ind w:left="1134" w:hanging="567"/>
        <w:rPr>
          <w:rFonts w:ascii="Calibri" w:hAnsi="Calibri"/>
          <w:sz w:val="18"/>
          <w:szCs w:val="18"/>
        </w:rPr>
      </w:pPr>
      <w:r w:rsidRPr="00813868">
        <w:rPr>
          <w:rFonts w:ascii="Calibri" w:hAnsi="Calibri"/>
        </w:rPr>
        <w:t xml:space="preserve">10.2 </w:t>
      </w:r>
      <w:r w:rsidR="00BE44B5" w:rsidRPr="00813868">
        <w:rPr>
          <w:rFonts w:ascii="Calibri" w:hAnsi="Calibri"/>
        </w:rPr>
        <w:tab/>
      </w:r>
      <w:r w:rsidRPr="004D2B2A">
        <w:rPr>
          <w:rFonts w:ascii="Calibri" w:hAnsi="Calibri"/>
          <w:sz w:val="18"/>
          <w:szCs w:val="18"/>
        </w:rPr>
        <w:t>All machines must be lock wired and be fitted with engine case end protectors.</w:t>
      </w:r>
    </w:p>
    <w:p w:rsidR="001B37A7" w:rsidRPr="004D2B2A" w:rsidRDefault="001B37A7" w:rsidP="00813868">
      <w:pPr>
        <w:spacing w:before="40" w:after="40"/>
        <w:ind w:left="1134" w:hanging="567"/>
        <w:rPr>
          <w:rFonts w:ascii="Calibri" w:hAnsi="Calibri"/>
          <w:sz w:val="18"/>
          <w:szCs w:val="18"/>
        </w:rPr>
      </w:pPr>
      <w:r w:rsidRPr="00813868">
        <w:rPr>
          <w:rFonts w:ascii="Calibri" w:hAnsi="Calibri"/>
        </w:rPr>
        <w:t xml:space="preserve">10.3 </w:t>
      </w:r>
      <w:r w:rsidR="00BE44B5" w:rsidRPr="00813868">
        <w:rPr>
          <w:rFonts w:ascii="Calibri" w:hAnsi="Calibri"/>
        </w:rPr>
        <w:tab/>
      </w:r>
      <w:r w:rsidRPr="004D2B2A">
        <w:rPr>
          <w:rFonts w:ascii="Calibri" w:hAnsi="Calibri"/>
          <w:sz w:val="18"/>
          <w:szCs w:val="18"/>
        </w:rPr>
        <w:t>Chain Guards (shark fin) must be fitted.</w:t>
      </w:r>
    </w:p>
    <w:p w:rsidR="001B37A7" w:rsidRPr="00813868" w:rsidRDefault="001B37A7" w:rsidP="00813868">
      <w:pPr>
        <w:spacing w:before="40" w:after="40"/>
        <w:ind w:left="1134" w:hanging="567"/>
        <w:rPr>
          <w:rFonts w:ascii="Calibri" w:hAnsi="Calibri"/>
        </w:rPr>
      </w:pPr>
      <w:r w:rsidRPr="00813868">
        <w:rPr>
          <w:rFonts w:ascii="Calibri" w:hAnsi="Calibri"/>
        </w:rPr>
        <w:t xml:space="preserve">10.4 </w:t>
      </w:r>
      <w:r w:rsidR="00BE44B5" w:rsidRPr="00813868">
        <w:rPr>
          <w:rFonts w:ascii="Calibri" w:hAnsi="Calibri"/>
        </w:rPr>
        <w:tab/>
      </w:r>
      <w:r w:rsidRPr="004D2B2A">
        <w:rPr>
          <w:rFonts w:ascii="Calibri" w:hAnsi="Calibri"/>
          <w:sz w:val="18"/>
          <w:szCs w:val="18"/>
        </w:rPr>
        <w:t>No engine coolant is permitted</w:t>
      </w:r>
      <w:r w:rsidRPr="00340080">
        <w:rPr>
          <w:rFonts w:ascii="Calibri" w:hAnsi="Calibri"/>
          <w:b/>
          <w:sz w:val="18"/>
          <w:szCs w:val="18"/>
          <w:u w:val="single"/>
        </w:rPr>
        <w:t>. Only water is allowed</w:t>
      </w:r>
      <w:r w:rsidRPr="004D2B2A">
        <w:rPr>
          <w:rFonts w:ascii="Calibri" w:hAnsi="Calibri"/>
          <w:sz w:val="18"/>
          <w:szCs w:val="18"/>
        </w:rPr>
        <w:t xml:space="preserve"> to be used in radiators / engines</w:t>
      </w:r>
      <w:r w:rsidR="00D3519E">
        <w:rPr>
          <w:rFonts w:ascii="Calibri" w:hAnsi="Calibri"/>
          <w:sz w:val="18"/>
          <w:szCs w:val="18"/>
        </w:rPr>
        <w:t>.</w:t>
      </w:r>
    </w:p>
    <w:p w:rsidR="00934AFA" w:rsidRDefault="00E7003E" w:rsidP="00B438CF">
      <w:pPr>
        <w:spacing w:before="40" w:after="40"/>
        <w:ind w:left="1134" w:hanging="567"/>
        <w:rPr>
          <w:rFonts w:ascii="Calibri" w:hAnsi="Calibri"/>
          <w:sz w:val="18"/>
          <w:szCs w:val="18"/>
        </w:rPr>
      </w:pPr>
      <w:r w:rsidRPr="00813868">
        <w:rPr>
          <w:rFonts w:ascii="Calibri" w:hAnsi="Calibri"/>
        </w:rPr>
        <w:t xml:space="preserve">10.5 </w:t>
      </w:r>
      <w:r w:rsidR="00BE44B5" w:rsidRPr="00813868">
        <w:rPr>
          <w:rFonts w:ascii="Calibri" w:hAnsi="Calibri"/>
        </w:rPr>
        <w:tab/>
      </w:r>
      <w:r w:rsidRPr="004D2B2A">
        <w:rPr>
          <w:rFonts w:ascii="Calibri" w:hAnsi="Calibri"/>
          <w:sz w:val="18"/>
          <w:szCs w:val="18"/>
        </w:rPr>
        <w:t>Multiple entry of the one machine in the same class of competition is not permitted.</w:t>
      </w:r>
    </w:p>
    <w:p w:rsidR="008D35CF" w:rsidRDefault="00B438CF" w:rsidP="00813868">
      <w:pPr>
        <w:spacing w:before="40" w:after="40"/>
        <w:ind w:left="1134" w:hanging="567"/>
        <w:rPr>
          <w:rFonts w:ascii="Calibri" w:hAnsi="Calibri"/>
          <w:sz w:val="18"/>
          <w:szCs w:val="18"/>
        </w:rPr>
      </w:pPr>
      <w:r>
        <w:rPr>
          <w:rFonts w:ascii="Calibri" w:hAnsi="Calibri"/>
          <w:sz w:val="18"/>
          <w:szCs w:val="18"/>
        </w:rPr>
        <w:t>10.6</w:t>
      </w:r>
      <w:r w:rsidR="008D35CF">
        <w:rPr>
          <w:rFonts w:ascii="Calibri" w:hAnsi="Calibri"/>
          <w:sz w:val="18"/>
          <w:szCs w:val="18"/>
        </w:rPr>
        <w:tab/>
        <w:t xml:space="preserve">All </w:t>
      </w:r>
      <w:r w:rsidR="000F0F86">
        <w:rPr>
          <w:rFonts w:ascii="Calibri" w:hAnsi="Calibri"/>
          <w:sz w:val="18"/>
          <w:szCs w:val="18"/>
        </w:rPr>
        <w:t>competitors riding gear must comply with</w:t>
      </w:r>
      <w:r w:rsidR="00B05808">
        <w:rPr>
          <w:rFonts w:ascii="Calibri" w:hAnsi="Calibri"/>
          <w:sz w:val="18"/>
          <w:szCs w:val="18"/>
        </w:rPr>
        <w:t xml:space="preserve"> MA standards as per the 2019</w:t>
      </w:r>
      <w:r w:rsidR="008D35CF">
        <w:rPr>
          <w:rFonts w:ascii="Calibri" w:hAnsi="Calibri"/>
          <w:sz w:val="18"/>
          <w:szCs w:val="18"/>
        </w:rPr>
        <w:t xml:space="preserve"> GCR’s. </w:t>
      </w:r>
      <w:r w:rsidR="000F0F86">
        <w:rPr>
          <w:rFonts w:ascii="Calibri" w:hAnsi="Calibri"/>
          <w:sz w:val="18"/>
          <w:szCs w:val="18"/>
        </w:rPr>
        <w:t>Only full face helmets to level A standard of a single shell construction are permitted. The SRCT prefers road style helmets only.</w:t>
      </w:r>
    </w:p>
    <w:p w:rsidR="00B438CF" w:rsidRDefault="00B438CF" w:rsidP="00813868">
      <w:pPr>
        <w:spacing w:before="40" w:after="40"/>
        <w:ind w:left="1134" w:hanging="567"/>
        <w:rPr>
          <w:rFonts w:ascii="Calibri" w:hAnsi="Calibri"/>
          <w:sz w:val="18"/>
          <w:szCs w:val="18"/>
        </w:rPr>
      </w:pPr>
      <w:r>
        <w:rPr>
          <w:rFonts w:ascii="Calibri" w:hAnsi="Calibri"/>
          <w:sz w:val="18"/>
          <w:szCs w:val="18"/>
        </w:rPr>
        <w:t>10.7</w:t>
      </w:r>
      <w:r>
        <w:rPr>
          <w:rFonts w:ascii="Calibri" w:hAnsi="Calibri"/>
          <w:sz w:val="18"/>
          <w:szCs w:val="18"/>
        </w:rPr>
        <w:tab/>
        <w:t>If the motorcycle has a full fairing it must have a belly pan that will contain flu</w:t>
      </w:r>
      <w:r w:rsidR="00B05808">
        <w:rPr>
          <w:rFonts w:ascii="Calibri" w:hAnsi="Calibri"/>
          <w:sz w:val="18"/>
          <w:szCs w:val="18"/>
        </w:rPr>
        <w:t>id in accordance with 2019</w:t>
      </w:r>
      <w:r>
        <w:rPr>
          <w:rFonts w:ascii="Calibri" w:hAnsi="Calibri"/>
          <w:sz w:val="18"/>
          <w:szCs w:val="18"/>
        </w:rPr>
        <w:t xml:space="preserve"> GCR’s</w:t>
      </w:r>
    </w:p>
    <w:p w:rsidR="00B438CF" w:rsidRPr="004D2B2A" w:rsidRDefault="00B438CF" w:rsidP="00813868">
      <w:pPr>
        <w:spacing w:before="40" w:after="40"/>
        <w:ind w:left="1134" w:hanging="567"/>
        <w:rPr>
          <w:rFonts w:ascii="Calibri" w:hAnsi="Calibri"/>
          <w:sz w:val="18"/>
          <w:szCs w:val="18"/>
        </w:rPr>
      </w:pPr>
      <w:r>
        <w:rPr>
          <w:rFonts w:ascii="Calibri" w:hAnsi="Calibri"/>
          <w:sz w:val="18"/>
          <w:szCs w:val="18"/>
        </w:rPr>
        <w:t>10.8</w:t>
      </w:r>
      <w:r>
        <w:rPr>
          <w:rFonts w:ascii="Calibri" w:hAnsi="Calibri"/>
          <w:sz w:val="18"/>
          <w:szCs w:val="18"/>
        </w:rPr>
        <w:tab/>
        <w:t>If the motorcycle is not fitted with an airbox then a suitable catch tank must be fitted to the crankcase breather</w:t>
      </w:r>
      <w:r w:rsidR="009D3D08">
        <w:rPr>
          <w:rFonts w:ascii="Calibri" w:hAnsi="Calibri"/>
          <w:sz w:val="18"/>
          <w:szCs w:val="18"/>
        </w:rPr>
        <w:t>, refer to the GCR’s for more information.</w:t>
      </w:r>
    </w:p>
    <w:p w:rsidR="00BE44B5" w:rsidRPr="004D2B2A" w:rsidRDefault="00E7003E" w:rsidP="00813868">
      <w:pPr>
        <w:numPr>
          <w:ilvl w:val="0"/>
          <w:numId w:val="3"/>
        </w:numPr>
        <w:spacing w:before="40" w:after="40"/>
        <w:ind w:left="567" w:hanging="567"/>
        <w:rPr>
          <w:rFonts w:ascii="Calibri" w:hAnsi="Calibri"/>
          <w:sz w:val="18"/>
          <w:szCs w:val="18"/>
        </w:rPr>
      </w:pPr>
      <w:r w:rsidRPr="004D2B2A">
        <w:rPr>
          <w:rFonts w:ascii="Calibri" w:hAnsi="Calibri"/>
          <w:b/>
          <w:sz w:val="18"/>
          <w:szCs w:val="18"/>
        </w:rPr>
        <w:t>RIDING NUMBERS:</w:t>
      </w:r>
    </w:p>
    <w:p w:rsidR="00BE44B5" w:rsidRPr="004D2B2A" w:rsidRDefault="00E7003E" w:rsidP="00813868">
      <w:pPr>
        <w:numPr>
          <w:ilvl w:val="1"/>
          <w:numId w:val="3"/>
        </w:numPr>
        <w:spacing w:before="40" w:after="40"/>
        <w:ind w:left="1134" w:hanging="567"/>
        <w:rPr>
          <w:rFonts w:ascii="Calibri" w:hAnsi="Calibri"/>
          <w:sz w:val="18"/>
          <w:szCs w:val="18"/>
        </w:rPr>
      </w:pPr>
      <w:r w:rsidRPr="004D2B2A">
        <w:rPr>
          <w:rFonts w:ascii="Calibri" w:hAnsi="Calibri"/>
          <w:sz w:val="18"/>
          <w:szCs w:val="18"/>
        </w:rPr>
        <w:t>Wherever possible, competitors will be allocated their registe</w:t>
      </w:r>
      <w:r w:rsidR="00BE44B5" w:rsidRPr="004D2B2A">
        <w:rPr>
          <w:rFonts w:ascii="Calibri" w:hAnsi="Calibri"/>
          <w:sz w:val="18"/>
          <w:szCs w:val="18"/>
        </w:rPr>
        <w:t>red or preferred riding number.</w:t>
      </w:r>
    </w:p>
    <w:p w:rsidR="00E7003E" w:rsidRPr="004D2B2A" w:rsidRDefault="00E7003E" w:rsidP="00813868">
      <w:pPr>
        <w:numPr>
          <w:ilvl w:val="1"/>
          <w:numId w:val="3"/>
        </w:numPr>
        <w:spacing w:before="40" w:after="40"/>
        <w:ind w:left="1134" w:hanging="567"/>
        <w:rPr>
          <w:rFonts w:ascii="Calibri" w:hAnsi="Calibri"/>
          <w:sz w:val="18"/>
          <w:szCs w:val="18"/>
        </w:rPr>
      </w:pPr>
      <w:r w:rsidRPr="004D2B2A">
        <w:rPr>
          <w:rFonts w:ascii="Calibri" w:hAnsi="Calibri"/>
          <w:sz w:val="18"/>
          <w:szCs w:val="18"/>
        </w:rPr>
        <w:t>If necessary the c</w:t>
      </w:r>
      <w:r w:rsidR="001428D9" w:rsidRPr="004D2B2A">
        <w:rPr>
          <w:rFonts w:ascii="Calibri" w:hAnsi="Calibri"/>
          <w:sz w:val="18"/>
          <w:szCs w:val="18"/>
        </w:rPr>
        <w:t>lub will allocate numbers at it</w:t>
      </w:r>
      <w:r w:rsidRPr="004D2B2A">
        <w:rPr>
          <w:rFonts w:ascii="Calibri" w:hAnsi="Calibri"/>
          <w:sz w:val="18"/>
          <w:szCs w:val="18"/>
        </w:rPr>
        <w:t>s discretion if required.</w:t>
      </w:r>
    </w:p>
    <w:p w:rsidR="00E7003E" w:rsidRPr="004D2B2A" w:rsidRDefault="00E7003E" w:rsidP="00813868">
      <w:pPr>
        <w:numPr>
          <w:ilvl w:val="0"/>
          <w:numId w:val="3"/>
        </w:numPr>
        <w:spacing w:before="40" w:after="40"/>
        <w:ind w:left="567" w:hanging="567"/>
        <w:rPr>
          <w:rFonts w:ascii="Calibri" w:hAnsi="Calibri"/>
          <w:sz w:val="18"/>
          <w:szCs w:val="18"/>
        </w:rPr>
      </w:pPr>
      <w:r w:rsidRPr="004D2B2A">
        <w:rPr>
          <w:rFonts w:ascii="Calibri" w:hAnsi="Calibri"/>
          <w:b/>
          <w:sz w:val="18"/>
          <w:szCs w:val="18"/>
        </w:rPr>
        <w:t>GRID POSITIONS:</w:t>
      </w:r>
    </w:p>
    <w:p w:rsidR="00E7003E" w:rsidRPr="00813868" w:rsidRDefault="00BE64DF" w:rsidP="00813868">
      <w:pPr>
        <w:spacing w:before="40" w:after="40"/>
        <w:ind w:left="1134" w:hanging="567"/>
        <w:rPr>
          <w:rFonts w:ascii="Calibri" w:hAnsi="Calibri"/>
        </w:rPr>
      </w:pPr>
      <w:r w:rsidRPr="00813868">
        <w:rPr>
          <w:rFonts w:ascii="Calibri" w:hAnsi="Calibri"/>
        </w:rPr>
        <w:t xml:space="preserve">12.1 </w:t>
      </w:r>
      <w:r w:rsidR="00BE44B5" w:rsidRPr="00813868">
        <w:rPr>
          <w:rFonts w:ascii="Calibri" w:hAnsi="Calibri"/>
        </w:rPr>
        <w:tab/>
      </w:r>
      <w:r w:rsidRPr="004D2B2A">
        <w:rPr>
          <w:rFonts w:ascii="Calibri" w:hAnsi="Calibri"/>
          <w:sz w:val="18"/>
          <w:szCs w:val="18"/>
        </w:rPr>
        <w:t>Grid positions will be determined from a qualifying session.</w:t>
      </w:r>
      <w:r w:rsidRPr="00813868">
        <w:rPr>
          <w:rFonts w:ascii="Calibri" w:hAnsi="Calibri"/>
        </w:rPr>
        <w:t xml:space="preserve"> </w:t>
      </w:r>
    </w:p>
    <w:p w:rsidR="002B66E4" w:rsidRPr="00813868" w:rsidRDefault="00BE64DF" w:rsidP="00063F26">
      <w:pPr>
        <w:spacing w:before="40" w:after="40"/>
        <w:ind w:left="1134" w:hanging="567"/>
        <w:rPr>
          <w:rFonts w:ascii="Calibri" w:hAnsi="Calibri"/>
        </w:rPr>
      </w:pPr>
      <w:r w:rsidRPr="00813868">
        <w:rPr>
          <w:rFonts w:ascii="Calibri" w:hAnsi="Calibri"/>
        </w:rPr>
        <w:t xml:space="preserve">12.2 </w:t>
      </w:r>
      <w:r w:rsidR="00BE44B5" w:rsidRPr="00813868">
        <w:rPr>
          <w:rFonts w:ascii="Calibri" w:hAnsi="Calibri"/>
        </w:rPr>
        <w:tab/>
      </w:r>
      <w:r w:rsidRPr="004D2B2A">
        <w:rPr>
          <w:rFonts w:ascii="Calibri" w:hAnsi="Calibri"/>
          <w:sz w:val="18"/>
          <w:szCs w:val="18"/>
        </w:rPr>
        <w:t xml:space="preserve">Your qualifying time will determine your starting position for all </w:t>
      </w:r>
      <w:r w:rsidR="00063F26" w:rsidRPr="004D2B2A">
        <w:rPr>
          <w:rFonts w:ascii="Calibri" w:hAnsi="Calibri"/>
          <w:sz w:val="18"/>
          <w:szCs w:val="18"/>
        </w:rPr>
        <w:t>races.</w:t>
      </w:r>
      <w:r w:rsidR="00BE44B5" w:rsidRPr="00813868">
        <w:rPr>
          <w:rFonts w:ascii="Calibri" w:hAnsi="Calibri"/>
        </w:rPr>
        <w:tab/>
      </w:r>
    </w:p>
    <w:p w:rsidR="00BE44B5" w:rsidRPr="004D2B2A" w:rsidRDefault="002B66E4" w:rsidP="00813868">
      <w:pPr>
        <w:numPr>
          <w:ilvl w:val="0"/>
          <w:numId w:val="3"/>
        </w:numPr>
        <w:spacing w:before="40" w:after="40"/>
        <w:ind w:left="567" w:hanging="567"/>
        <w:rPr>
          <w:rFonts w:ascii="Calibri" w:hAnsi="Calibri"/>
          <w:sz w:val="18"/>
          <w:szCs w:val="18"/>
        </w:rPr>
      </w:pPr>
      <w:r w:rsidRPr="004D2B2A">
        <w:rPr>
          <w:rFonts w:ascii="Calibri" w:hAnsi="Calibri"/>
          <w:b/>
          <w:sz w:val="18"/>
          <w:szCs w:val="18"/>
        </w:rPr>
        <w:t>RIDERS BRIEFING:</w:t>
      </w:r>
    </w:p>
    <w:p w:rsidR="002B66E4" w:rsidRPr="004D2B2A" w:rsidRDefault="002B66E4" w:rsidP="00813868">
      <w:pPr>
        <w:numPr>
          <w:ilvl w:val="1"/>
          <w:numId w:val="3"/>
        </w:numPr>
        <w:spacing w:before="40" w:after="40"/>
        <w:ind w:left="1134" w:hanging="567"/>
        <w:rPr>
          <w:rFonts w:ascii="Calibri" w:hAnsi="Calibri"/>
          <w:sz w:val="18"/>
          <w:szCs w:val="18"/>
        </w:rPr>
      </w:pPr>
      <w:r w:rsidRPr="004D2B2A">
        <w:rPr>
          <w:rFonts w:ascii="Calibri" w:hAnsi="Calibri"/>
          <w:sz w:val="18"/>
          <w:szCs w:val="18"/>
          <w:u w:val="single"/>
        </w:rPr>
        <w:t>All riders must</w:t>
      </w:r>
      <w:r w:rsidRPr="004D2B2A">
        <w:rPr>
          <w:rFonts w:ascii="Calibri" w:hAnsi="Calibri"/>
          <w:sz w:val="18"/>
          <w:szCs w:val="18"/>
        </w:rPr>
        <w:t xml:space="preserve"> attend the riders briefing and sign the attendance sheet.</w:t>
      </w:r>
    </w:p>
    <w:p w:rsidR="00BE44B5" w:rsidRPr="004D2B2A" w:rsidRDefault="002B66E4" w:rsidP="00813868">
      <w:pPr>
        <w:pStyle w:val="BodyText2"/>
        <w:numPr>
          <w:ilvl w:val="0"/>
          <w:numId w:val="3"/>
        </w:numPr>
        <w:spacing w:before="40" w:after="40"/>
        <w:ind w:left="567" w:hanging="567"/>
        <w:jc w:val="left"/>
        <w:rPr>
          <w:rFonts w:ascii="Calibri" w:hAnsi="Calibri"/>
          <w:b w:val="0"/>
          <w:sz w:val="18"/>
          <w:szCs w:val="18"/>
        </w:rPr>
      </w:pPr>
      <w:r w:rsidRPr="004D2B2A">
        <w:rPr>
          <w:rFonts w:ascii="Calibri" w:hAnsi="Calibri"/>
          <w:sz w:val="18"/>
          <w:szCs w:val="18"/>
        </w:rPr>
        <w:t>TRACK INSPECTION</w:t>
      </w:r>
      <w:r w:rsidRPr="004D2B2A">
        <w:rPr>
          <w:rFonts w:ascii="Calibri" w:hAnsi="Calibri"/>
          <w:b w:val="0"/>
          <w:sz w:val="18"/>
          <w:szCs w:val="18"/>
        </w:rPr>
        <w:t>:</w:t>
      </w:r>
    </w:p>
    <w:p w:rsidR="00BE44B5" w:rsidRPr="004D2B2A" w:rsidRDefault="002B66E4" w:rsidP="00813868">
      <w:pPr>
        <w:pStyle w:val="BodyText2"/>
        <w:numPr>
          <w:ilvl w:val="1"/>
          <w:numId w:val="3"/>
        </w:numPr>
        <w:spacing w:before="40" w:after="40"/>
        <w:ind w:left="1134" w:hanging="567"/>
        <w:jc w:val="left"/>
        <w:rPr>
          <w:rFonts w:ascii="Calibri" w:hAnsi="Calibri"/>
          <w:b w:val="0"/>
          <w:sz w:val="18"/>
          <w:szCs w:val="18"/>
        </w:rPr>
      </w:pPr>
      <w:r w:rsidRPr="004D2B2A">
        <w:rPr>
          <w:rFonts w:ascii="Calibri" w:hAnsi="Calibri"/>
          <w:b w:val="0"/>
          <w:sz w:val="18"/>
          <w:szCs w:val="18"/>
        </w:rPr>
        <w:t xml:space="preserve">All competitors are able to walk and inspect the track prior to any on track participation. This is only </w:t>
      </w:r>
      <w:r w:rsidRPr="004D2B2A">
        <w:rPr>
          <w:rFonts w:ascii="Calibri" w:hAnsi="Calibri"/>
          <w:b w:val="0"/>
          <w:sz w:val="18"/>
          <w:szCs w:val="18"/>
        </w:rPr>
        <w:lastRenderedPageBreak/>
        <w:t>permitted on foot</w:t>
      </w:r>
      <w:r w:rsidR="00EE4566" w:rsidRPr="004D2B2A">
        <w:rPr>
          <w:rFonts w:ascii="Calibri" w:hAnsi="Calibri"/>
          <w:b w:val="0"/>
          <w:sz w:val="18"/>
          <w:szCs w:val="18"/>
        </w:rPr>
        <w:t xml:space="preserve"> and prior to any practice, q</w:t>
      </w:r>
      <w:r w:rsidRPr="004D2B2A">
        <w:rPr>
          <w:rFonts w:ascii="Calibri" w:hAnsi="Calibri"/>
          <w:b w:val="0"/>
          <w:sz w:val="18"/>
          <w:szCs w:val="18"/>
        </w:rPr>
        <w:t xml:space="preserve">ualifying or </w:t>
      </w:r>
      <w:r w:rsidR="00663394" w:rsidRPr="004D2B2A">
        <w:rPr>
          <w:rFonts w:ascii="Calibri" w:hAnsi="Calibri"/>
          <w:b w:val="0"/>
          <w:sz w:val="18"/>
          <w:szCs w:val="18"/>
        </w:rPr>
        <w:t>competition</w:t>
      </w:r>
      <w:r w:rsidR="00EE4566" w:rsidRPr="004D2B2A">
        <w:rPr>
          <w:rFonts w:ascii="Calibri" w:hAnsi="Calibri"/>
          <w:b w:val="0"/>
          <w:sz w:val="18"/>
          <w:szCs w:val="18"/>
        </w:rPr>
        <w:t xml:space="preserve"> events.</w:t>
      </w:r>
    </w:p>
    <w:p w:rsidR="00EE4566" w:rsidRPr="004D2B2A" w:rsidRDefault="00EE4566" w:rsidP="00813868">
      <w:pPr>
        <w:pStyle w:val="BodyText2"/>
        <w:numPr>
          <w:ilvl w:val="1"/>
          <w:numId w:val="3"/>
        </w:numPr>
        <w:spacing w:before="40" w:after="40"/>
        <w:ind w:left="1134" w:hanging="567"/>
        <w:jc w:val="left"/>
        <w:rPr>
          <w:rFonts w:ascii="Calibri" w:hAnsi="Calibri"/>
          <w:b w:val="0"/>
          <w:sz w:val="18"/>
          <w:szCs w:val="18"/>
        </w:rPr>
      </w:pPr>
      <w:r w:rsidRPr="004D2B2A">
        <w:rPr>
          <w:rFonts w:ascii="Calibri" w:hAnsi="Calibri"/>
          <w:b w:val="0"/>
          <w:sz w:val="18"/>
          <w:szCs w:val="18"/>
        </w:rPr>
        <w:t>P</w:t>
      </w:r>
      <w:r w:rsidR="002B66E4" w:rsidRPr="004D2B2A">
        <w:rPr>
          <w:rFonts w:ascii="Calibri" w:hAnsi="Calibri"/>
          <w:b w:val="0"/>
          <w:sz w:val="18"/>
          <w:szCs w:val="18"/>
        </w:rPr>
        <w:t>lease be aware that service vehicles may be in operation on the circuit</w:t>
      </w:r>
      <w:r w:rsidRPr="004D2B2A">
        <w:rPr>
          <w:rFonts w:ascii="Calibri" w:hAnsi="Calibri"/>
          <w:b w:val="0"/>
          <w:sz w:val="18"/>
          <w:szCs w:val="18"/>
        </w:rPr>
        <w:t xml:space="preserve"> during track inspection.</w:t>
      </w:r>
    </w:p>
    <w:p w:rsidR="00BE44B5" w:rsidRPr="004D2B2A" w:rsidRDefault="00EE4566" w:rsidP="00813868">
      <w:pPr>
        <w:pStyle w:val="BodyText2"/>
        <w:numPr>
          <w:ilvl w:val="0"/>
          <w:numId w:val="3"/>
        </w:numPr>
        <w:spacing w:before="40" w:after="40"/>
        <w:ind w:left="567" w:hanging="567"/>
        <w:jc w:val="left"/>
        <w:rPr>
          <w:rFonts w:ascii="Calibri" w:hAnsi="Calibri"/>
          <w:sz w:val="18"/>
          <w:szCs w:val="18"/>
        </w:rPr>
      </w:pPr>
      <w:r w:rsidRPr="004D2B2A">
        <w:rPr>
          <w:rFonts w:ascii="Calibri" w:hAnsi="Calibri"/>
          <w:sz w:val="18"/>
          <w:szCs w:val="18"/>
        </w:rPr>
        <w:t>TRACK DISSATISFACTION:</w:t>
      </w:r>
    </w:p>
    <w:p w:rsidR="00BE44B5" w:rsidRPr="004D2B2A" w:rsidRDefault="00663394" w:rsidP="00813868">
      <w:pPr>
        <w:pStyle w:val="BodyText2"/>
        <w:numPr>
          <w:ilvl w:val="1"/>
          <w:numId w:val="3"/>
        </w:numPr>
        <w:spacing w:before="40" w:after="40"/>
        <w:ind w:left="1134" w:hanging="567"/>
        <w:jc w:val="left"/>
        <w:rPr>
          <w:rFonts w:ascii="Calibri" w:hAnsi="Calibri"/>
          <w:sz w:val="18"/>
          <w:szCs w:val="18"/>
        </w:rPr>
      </w:pPr>
      <w:r w:rsidRPr="004D2B2A">
        <w:rPr>
          <w:rFonts w:ascii="Calibri" w:hAnsi="Calibri"/>
          <w:b w:val="0"/>
          <w:sz w:val="18"/>
          <w:szCs w:val="18"/>
        </w:rPr>
        <w:t>Competitors</w:t>
      </w:r>
      <w:r w:rsidR="00EE4566" w:rsidRPr="004D2B2A">
        <w:rPr>
          <w:rFonts w:ascii="Calibri" w:hAnsi="Calibri"/>
          <w:b w:val="0"/>
          <w:sz w:val="18"/>
          <w:szCs w:val="18"/>
        </w:rPr>
        <w:t xml:space="preserve"> who are not satisfied with any aspects of the track can present these concerns with the </w:t>
      </w:r>
      <w:r w:rsidR="00BE44B5" w:rsidRPr="004D2B2A">
        <w:rPr>
          <w:rFonts w:ascii="Calibri" w:hAnsi="Calibri"/>
          <w:b w:val="0"/>
          <w:sz w:val="18"/>
          <w:szCs w:val="18"/>
        </w:rPr>
        <w:t>clerk of the course or steward.</w:t>
      </w:r>
    </w:p>
    <w:p w:rsidR="00EE4566" w:rsidRPr="004D2B2A" w:rsidRDefault="00BE44B5" w:rsidP="00813868">
      <w:pPr>
        <w:pStyle w:val="BodyText2"/>
        <w:numPr>
          <w:ilvl w:val="1"/>
          <w:numId w:val="3"/>
        </w:numPr>
        <w:spacing w:before="40" w:after="40"/>
        <w:ind w:left="1134" w:hanging="567"/>
        <w:jc w:val="left"/>
        <w:rPr>
          <w:rFonts w:ascii="Calibri" w:hAnsi="Calibri"/>
          <w:sz w:val="18"/>
          <w:szCs w:val="18"/>
        </w:rPr>
      </w:pPr>
      <w:r w:rsidRPr="004D2B2A">
        <w:rPr>
          <w:rFonts w:ascii="Calibri" w:hAnsi="Calibri"/>
          <w:b w:val="0"/>
          <w:sz w:val="18"/>
          <w:szCs w:val="18"/>
        </w:rPr>
        <w:t xml:space="preserve">If </w:t>
      </w:r>
      <w:r w:rsidR="00EE4566" w:rsidRPr="004D2B2A">
        <w:rPr>
          <w:rFonts w:ascii="Calibri" w:hAnsi="Calibri"/>
          <w:b w:val="0"/>
          <w:sz w:val="18"/>
          <w:szCs w:val="18"/>
        </w:rPr>
        <w:t>concerns cannot be resolved</w:t>
      </w:r>
      <w:r w:rsidRPr="004D2B2A">
        <w:rPr>
          <w:rFonts w:ascii="Calibri" w:hAnsi="Calibri"/>
          <w:b w:val="0"/>
          <w:sz w:val="18"/>
          <w:szCs w:val="18"/>
        </w:rPr>
        <w:t>,</w:t>
      </w:r>
      <w:r w:rsidR="00EE4566" w:rsidRPr="004D2B2A">
        <w:rPr>
          <w:rFonts w:ascii="Calibri" w:hAnsi="Calibri"/>
          <w:b w:val="0"/>
          <w:sz w:val="18"/>
          <w:szCs w:val="18"/>
        </w:rPr>
        <w:t xml:space="preserve"> the </w:t>
      </w:r>
      <w:r w:rsidR="00663394" w:rsidRPr="004D2B2A">
        <w:rPr>
          <w:rFonts w:ascii="Calibri" w:hAnsi="Calibri"/>
          <w:b w:val="0"/>
          <w:sz w:val="18"/>
          <w:szCs w:val="18"/>
        </w:rPr>
        <w:t>competitor</w:t>
      </w:r>
      <w:r w:rsidR="00EE4566" w:rsidRPr="004D2B2A">
        <w:rPr>
          <w:rFonts w:ascii="Calibri" w:hAnsi="Calibri"/>
          <w:b w:val="0"/>
          <w:sz w:val="18"/>
          <w:szCs w:val="18"/>
        </w:rPr>
        <w:t xml:space="preserve"> will be invited to withdraw from the meeting.</w:t>
      </w:r>
    </w:p>
    <w:p w:rsidR="00BE44B5" w:rsidRPr="004D2B2A" w:rsidRDefault="004120C5" w:rsidP="00813868">
      <w:pPr>
        <w:pStyle w:val="BodyText2"/>
        <w:numPr>
          <w:ilvl w:val="0"/>
          <w:numId w:val="3"/>
        </w:numPr>
        <w:spacing w:before="40" w:after="40"/>
        <w:ind w:left="567" w:hanging="567"/>
        <w:jc w:val="left"/>
        <w:rPr>
          <w:rFonts w:ascii="Calibri" w:hAnsi="Calibri"/>
          <w:b w:val="0"/>
          <w:sz w:val="18"/>
          <w:szCs w:val="18"/>
        </w:rPr>
      </w:pPr>
      <w:r w:rsidRPr="004D2B2A">
        <w:rPr>
          <w:rFonts w:ascii="Calibri" w:hAnsi="Calibri"/>
          <w:sz w:val="18"/>
          <w:szCs w:val="18"/>
        </w:rPr>
        <w:t>CIRCUIT FACILITIES</w:t>
      </w:r>
      <w:r w:rsidRPr="004D2B2A">
        <w:rPr>
          <w:rFonts w:ascii="Calibri" w:hAnsi="Calibri"/>
          <w:b w:val="0"/>
          <w:sz w:val="18"/>
          <w:szCs w:val="18"/>
        </w:rPr>
        <w:t>:</w:t>
      </w:r>
    </w:p>
    <w:p w:rsidR="00BE44B5" w:rsidRPr="004D2B2A" w:rsidRDefault="004120C5" w:rsidP="00813868">
      <w:pPr>
        <w:pStyle w:val="BodyText2"/>
        <w:numPr>
          <w:ilvl w:val="1"/>
          <w:numId w:val="3"/>
        </w:numPr>
        <w:spacing w:before="40" w:after="40"/>
        <w:ind w:left="1134" w:hanging="567"/>
        <w:jc w:val="left"/>
        <w:rPr>
          <w:rFonts w:ascii="Calibri" w:hAnsi="Calibri"/>
          <w:b w:val="0"/>
          <w:sz w:val="18"/>
          <w:szCs w:val="18"/>
        </w:rPr>
      </w:pPr>
      <w:r w:rsidRPr="004D2B2A">
        <w:rPr>
          <w:rFonts w:ascii="Calibri" w:hAnsi="Calibri"/>
          <w:b w:val="0"/>
          <w:sz w:val="18"/>
          <w:szCs w:val="18"/>
        </w:rPr>
        <w:t>Food, coffee and drinks are available within the pit</w:t>
      </w:r>
      <w:r w:rsidR="009D3D08">
        <w:rPr>
          <w:rFonts w:ascii="Calibri" w:hAnsi="Calibri"/>
          <w:b w:val="0"/>
          <w:sz w:val="18"/>
          <w:szCs w:val="18"/>
        </w:rPr>
        <w:t xml:space="preserve"> and spectator</w:t>
      </w:r>
      <w:r w:rsidRPr="004D2B2A">
        <w:rPr>
          <w:rFonts w:ascii="Calibri" w:hAnsi="Calibri"/>
          <w:b w:val="0"/>
          <w:sz w:val="18"/>
          <w:szCs w:val="18"/>
        </w:rPr>
        <w:t xml:space="preserve"> are</w:t>
      </w:r>
      <w:r w:rsidR="00BE44B5" w:rsidRPr="004D2B2A">
        <w:rPr>
          <w:rFonts w:ascii="Calibri" w:hAnsi="Calibri"/>
          <w:b w:val="0"/>
          <w:sz w:val="18"/>
          <w:szCs w:val="18"/>
        </w:rPr>
        <w:t>a</w:t>
      </w:r>
      <w:r w:rsidR="009D3D08">
        <w:rPr>
          <w:rFonts w:ascii="Calibri" w:hAnsi="Calibri"/>
          <w:b w:val="0"/>
          <w:sz w:val="18"/>
          <w:szCs w:val="18"/>
        </w:rPr>
        <w:t>s</w:t>
      </w:r>
      <w:r w:rsidR="00BE44B5" w:rsidRPr="004D2B2A">
        <w:rPr>
          <w:rFonts w:ascii="Calibri" w:hAnsi="Calibri"/>
          <w:b w:val="0"/>
          <w:sz w:val="18"/>
          <w:szCs w:val="18"/>
        </w:rPr>
        <w:t xml:space="preserve"> along with toilets.</w:t>
      </w:r>
    </w:p>
    <w:p w:rsidR="004120C5" w:rsidRPr="004D2B2A" w:rsidRDefault="005150AC" w:rsidP="00813868">
      <w:pPr>
        <w:pStyle w:val="BodyText2"/>
        <w:numPr>
          <w:ilvl w:val="1"/>
          <w:numId w:val="3"/>
        </w:numPr>
        <w:spacing w:before="40" w:after="40"/>
        <w:ind w:left="1134" w:hanging="567"/>
        <w:jc w:val="left"/>
        <w:rPr>
          <w:rFonts w:ascii="Calibri" w:hAnsi="Calibri"/>
          <w:b w:val="0"/>
          <w:sz w:val="18"/>
          <w:szCs w:val="18"/>
        </w:rPr>
      </w:pPr>
      <w:r w:rsidRPr="004D2B2A">
        <w:rPr>
          <w:rFonts w:ascii="Calibri" w:hAnsi="Calibri"/>
          <w:b w:val="0"/>
          <w:sz w:val="18"/>
          <w:szCs w:val="18"/>
        </w:rPr>
        <w:t>A</w:t>
      </w:r>
      <w:r w:rsidR="004120C5" w:rsidRPr="004D2B2A">
        <w:rPr>
          <w:rFonts w:ascii="Calibri" w:hAnsi="Calibri"/>
          <w:b w:val="0"/>
          <w:sz w:val="18"/>
          <w:szCs w:val="18"/>
        </w:rPr>
        <w:t xml:space="preserve"> m</w:t>
      </w:r>
      <w:r w:rsidR="00063F26" w:rsidRPr="004D2B2A">
        <w:rPr>
          <w:rFonts w:ascii="Calibri" w:hAnsi="Calibri"/>
          <w:b w:val="0"/>
          <w:sz w:val="18"/>
          <w:szCs w:val="18"/>
        </w:rPr>
        <w:t xml:space="preserve">onitor if available may </w:t>
      </w:r>
      <w:r w:rsidRPr="004D2B2A">
        <w:rPr>
          <w:rFonts w:ascii="Calibri" w:hAnsi="Calibri"/>
          <w:b w:val="0"/>
          <w:sz w:val="18"/>
          <w:szCs w:val="18"/>
        </w:rPr>
        <w:t>display</w:t>
      </w:r>
      <w:r w:rsidR="004120C5" w:rsidRPr="004D2B2A">
        <w:rPr>
          <w:rFonts w:ascii="Calibri" w:hAnsi="Calibri"/>
          <w:b w:val="0"/>
          <w:sz w:val="18"/>
          <w:szCs w:val="18"/>
        </w:rPr>
        <w:t xml:space="preserve"> live timing information at the circuit control tower.</w:t>
      </w:r>
    </w:p>
    <w:p w:rsidR="00BE44B5" w:rsidRPr="004D2B2A" w:rsidRDefault="004120C5" w:rsidP="00813868">
      <w:pPr>
        <w:pStyle w:val="BodyText2"/>
        <w:numPr>
          <w:ilvl w:val="0"/>
          <w:numId w:val="3"/>
        </w:numPr>
        <w:spacing w:before="40" w:after="40"/>
        <w:ind w:left="567" w:hanging="567"/>
        <w:jc w:val="left"/>
        <w:rPr>
          <w:rFonts w:ascii="Calibri" w:hAnsi="Calibri"/>
          <w:b w:val="0"/>
          <w:sz w:val="18"/>
          <w:szCs w:val="18"/>
        </w:rPr>
      </w:pPr>
      <w:r w:rsidRPr="004D2B2A">
        <w:rPr>
          <w:rFonts w:ascii="Calibri" w:hAnsi="Calibri"/>
          <w:sz w:val="18"/>
          <w:szCs w:val="18"/>
        </w:rPr>
        <w:t>NOISE INFORMATION:</w:t>
      </w:r>
    </w:p>
    <w:p w:rsidR="004A7AA9" w:rsidRPr="004D2B2A" w:rsidRDefault="004120C5" w:rsidP="00813868">
      <w:pPr>
        <w:pStyle w:val="BodyText2"/>
        <w:numPr>
          <w:ilvl w:val="1"/>
          <w:numId w:val="3"/>
        </w:numPr>
        <w:spacing w:before="40" w:after="40"/>
        <w:ind w:left="1134" w:hanging="567"/>
        <w:jc w:val="left"/>
        <w:rPr>
          <w:rFonts w:ascii="Calibri" w:hAnsi="Calibri"/>
          <w:b w:val="0"/>
          <w:sz w:val="18"/>
          <w:szCs w:val="18"/>
        </w:rPr>
      </w:pPr>
      <w:r w:rsidRPr="004D2B2A">
        <w:rPr>
          <w:rFonts w:ascii="Calibri" w:hAnsi="Calibri"/>
          <w:b w:val="0"/>
          <w:sz w:val="18"/>
          <w:szCs w:val="18"/>
        </w:rPr>
        <w:t>No engines are permitted to be running before 8.30am due to local council regulations</w:t>
      </w:r>
      <w:r w:rsidR="004A7AA9" w:rsidRPr="004D2B2A">
        <w:rPr>
          <w:rFonts w:ascii="Calibri" w:hAnsi="Calibri"/>
          <w:b w:val="0"/>
          <w:sz w:val="18"/>
          <w:szCs w:val="18"/>
        </w:rPr>
        <w:t>.</w:t>
      </w:r>
    </w:p>
    <w:p w:rsidR="00BE44B5" w:rsidRPr="004D2B2A" w:rsidRDefault="004A7AA9" w:rsidP="00813868">
      <w:pPr>
        <w:pStyle w:val="BodyText2"/>
        <w:numPr>
          <w:ilvl w:val="0"/>
          <w:numId w:val="3"/>
        </w:numPr>
        <w:spacing w:before="40" w:after="40"/>
        <w:ind w:left="567" w:hanging="567"/>
        <w:jc w:val="left"/>
        <w:rPr>
          <w:rFonts w:ascii="Calibri" w:hAnsi="Calibri"/>
          <w:b w:val="0"/>
          <w:sz w:val="18"/>
          <w:szCs w:val="18"/>
        </w:rPr>
      </w:pPr>
      <w:r w:rsidRPr="004D2B2A">
        <w:rPr>
          <w:rFonts w:ascii="Calibri" w:hAnsi="Calibri"/>
          <w:sz w:val="18"/>
          <w:szCs w:val="18"/>
        </w:rPr>
        <w:t>DRUG AND ALCOHOL TESTING</w:t>
      </w:r>
      <w:r w:rsidRPr="004D2B2A">
        <w:rPr>
          <w:rFonts w:ascii="Calibri" w:hAnsi="Calibri"/>
          <w:b w:val="0"/>
          <w:sz w:val="18"/>
          <w:szCs w:val="18"/>
        </w:rPr>
        <w:t>:</w:t>
      </w:r>
    </w:p>
    <w:p w:rsidR="00EE4566" w:rsidRDefault="004A7AA9" w:rsidP="00072059">
      <w:pPr>
        <w:pStyle w:val="BodyText2"/>
        <w:numPr>
          <w:ilvl w:val="1"/>
          <w:numId w:val="3"/>
        </w:numPr>
        <w:spacing w:before="40" w:after="40"/>
        <w:ind w:left="1134" w:hanging="567"/>
        <w:jc w:val="left"/>
        <w:rPr>
          <w:rFonts w:ascii="Calibri" w:hAnsi="Calibri"/>
          <w:b w:val="0"/>
          <w:sz w:val="18"/>
          <w:szCs w:val="18"/>
        </w:rPr>
      </w:pPr>
      <w:r w:rsidRPr="004D2B2A">
        <w:rPr>
          <w:rFonts w:ascii="Calibri" w:hAnsi="Calibri"/>
          <w:b w:val="0"/>
          <w:sz w:val="18"/>
          <w:szCs w:val="18"/>
        </w:rPr>
        <w:t>All competitors are advised that random drug and alcohol testing may take place during the competition.</w:t>
      </w:r>
    </w:p>
    <w:p w:rsidR="00DB05DA" w:rsidRPr="009D3D08" w:rsidRDefault="00DB05DA" w:rsidP="00DB05DA">
      <w:pPr>
        <w:pStyle w:val="BodyText2"/>
        <w:spacing w:before="40" w:after="40"/>
        <w:ind w:left="720"/>
        <w:jc w:val="left"/>
        <w:rPr>
          <w:rFonts w:ascii="Calibri" w:hAnsi="Calibri"/>
          <w:b w:val="0"/>
          <w:sz w:val="18"/>
          <w:szCs w:val="18"/>
        </w:rPr>
      </w:pPr>
    </w:p>
    <w:p w:rsidR="008C7388" w:rsidRPr="004D2B2A" w:rsidRDefault="00BE44B5" w:rsidP="00733450">
      <w:pPr>
        <w:widowControl w:val="0"/>
        <w:spacing w:before="40" w:after="40"/>
        <w:jc w:val="both"/>
        <w:rPr>
          <w:rFonts w:ascii="Calibri" w:hAnsi="Calibri"/>
          <w:b/>
          <w:bCs/>
          <w:snapToGrid w:val="0"/>
          <w:sz w:val="22"/>
          <w:szCs w:val="22"/>
        </w:rPr>
      </w:pPr>
      <w:r w:rsidRPr="004D2B2A">
        <w:rPr>
          <w:rFonts w:ascii="Calibri" w:hAnsi="Calibri"/>
          <w:b/>
          <w:bCs/>
          <w:snapToGrid w:val="0"/>
          <w:sz w:val="22"/>
          <w:szCs w:val="22"/>
        </w:rPr>
        <w:t>GENERAL INSTRUCTIONS:</w:t>
      </w:r>
    </w:p>
    <w:p w:rsidR="00A540B2" w:rsidRPr="004D2B2A" w:rsidRDefault="008C7388" w:rsidP="00733450">
      <w:pPr>
        <w:widowControl w:val="0"/>
        <w:spacing w:before="40" w:after="40"/>
        <w:rPr>
          <w:rFonts w:ascii="Calibri" w:hAnsi="Calibri"/>
          <w:b/>
          <w:bCs/>
          <w:snapToGrid w:val="0"/>
          <w:sz w:val="18"/>
          <w:szCs w:val="18"/>
        </w:rPr>
      </w:pPr>
      <w:r w:rsidRPr="004D2B2A">
        <w:rPr>
          <w:rFonts w:ascii="Calibri" w:hAnsi="Calibri"/>
          <w:b/>
          <w:bCs/>
          <w:snapToGrid w:val="0"/>
          <w:sz w:val="18"/>
          <w:szCs w:val="18"/>
          <w:u w:val="single"/>
        </w:rPr>
        <w:t>Tire warmers and generators are</w:t>
      </w:r>
      <w:r w:rsidR="00A540B2" w:rsidRPr="004D2B2A">
        <w:rPr>
          <w:rFonts w:ascii="Calibri" w:hAnsi="Calibri"/>
          <w:b/>
          <w:bCs/>
          <w:snapToGrid w:val="0"/>
          <w:sz w:val="18"/>
          <w:szCs w:val="18"/>
          <w:u w:val="single"/>
        </w:rPr>
        <w:t xml:space="preserve"> not</w:t>
      </w:r>
      <w:r w:rsidRPr="004D2B2A">
        <w:rPr>
          <w:rFonts w:ascii="Calibri" w:hAnsi="Calibri"/>
          <w:b/>
          <w:bCs/>
          <w:snapToGrid w:val="0"/>
          <w:sz w:val="18"/>
          <w:szCs w:val="18"/>
          <w:u w:val="single"/>
        </w:rPr>
        <w:t xml:space="preserve"> allowed</w:t>
      </w:r>
      <w:r w:rsidR="00A540B2" w:rsidRPr="004D2B2A">
        <w:rPr>
          <w:rFonts w:ascii="Calibri" w:hAnsi="Calibri"/>
          <w:b/>
          <w:bCs/>
          <w:snapToGrid w:val="0"/>
          <w:sz w:val="18"/>
          <w:szCs w:val="18"/>
          <w:u w:val="single"/>
        </w:rPr>
        <w:t xml:space="preserve"> in Pit Lane</w:t>
      </w:r>
      <w:r w:rsidRPr="004D2B2A">
        <w:rPr>
          <w:rFonts w:ascii="Calibri" w:hAnsi="Calibri"/>
          <w:b/>
          <w:bCs/>
          <w:snapToGrid w:val="0"/>
          <w:sz w:val="18"/>
          <w:szCs w:val="18"/>
        </w:rPr>
        <w:t xml:space="preserve">. </w:t>
      </w:r>
    </w:p>
    <w:p w:rsidR="00BC2FFA" w:rsidRPr="004D2B2A" w:rsidRDefault="008C7388" w:rsidP="00733450">
      <w:pPr>
        <w:widowControl w:val="0"/>
        <w:spacing w:before="40" w:after="40"/>
        <w:rPr>
          <w:rFonts w:ascii="Calibri" w:hAnsi="Calibri"/>
          <w:bCs/>
          <w:snapToGrid w:val="0"/>
          <w:sz w:val="18"/>
          <w:szCs w:val="18"/>
        </w:rPr>
      </w:pPr>
      <w:r w:rsidRPr="004D2B2A">
        <w:rPr>
          <w:rFonts w:ascii="Calibri" w:hAnsi="Calibri"/>
          <w:bCs/>
          <w:snapToGrid w:val="0"/>
          <w:sz w:val="18"/>
          <w:szCs w:val="18"/>
        </w:rPr>
        <w:t xml:space="preserve">Pit lane will only be open to enter the track for </w:t>
      </w:r>
      <w:r w:rsidRPr="004D2B2A">
        <w:rPr>
          <w:rFonts w:ascii="Calibri" w:hAnsi="Calibri"/>
          <w:bCs/>
          <w:snapToGrid w:val="0"/>
          <w:sz w:val="18"/>
          <w:szCs w:val="18"/>
          <w:u w:val="single"/>
        </w:rPr>
        <w:t>60 sec</w:t>
      </w:r>
      <w:r w:rsidRPr="004D2B2A">
        <w:rPr>
          <w:rFonts w:ascii="Calibri" w:hAnsi="Calibri"/>
          <w:bCs/>
          <w:snapToGrid w:val="0"/>
          <w:sz w:val="18"/>
          <w:szCs w:val="18"/>
        </w:rPr>
        <w:t xml:space="preserve"> </w:t>
      </w:r>
      <w:r w:rsidR="00624981" w:rsidRPr="004D2B2A">
        <w:rPr>
          <w:rFonts w:ascii="Calibri" w:hAnsi="Calibri"/>
          <w:bCs/>
          <w:snapToGrid w:val="0"/>
          <w:sz w:val="18"/>
          <w:szCs w:val="18"/>
        </w:rPr>
        <w:t>after</w:t>
      </w:r>
      <w:r w:rsidRPr="004D2B2A">
        <w:rPr>
          <w:rFonts w:ascii="Calibri" w:hAnsi="Calibri"/>
          <w:bCs/>
          <w:snapToGrid w:val="0"/>
          <w:sz w:val="18"/>
          <w:szCs w:val="18"/>
        </w:rPr>
        <w:t xml:space="preserve"> the race has been called.  If you are </w:t>
      </w:r>
      <w:r w:rsidR="00624981" w:rsidRPr="004D2B2A">
        <w:rPr>
          <w:rFonts w:ascii="Calibri" w:hAnsi="Calibri"/>
          <w:bCs/>
          <w:snapToGrid w:val="0"/>
          <w:sz w:val="18"/>
          <w:szCs w:val="18"/>
        </w:rPr>
        <w:t>late,</w:t>
      </w:r>
      <w:r w:rsidRPr="004D2B2A">
        <w:rPr>
          <w:rFonts w:ascii="Calibri" w:hAnsi="Calibri"/>
          <w:bCs/>
          <w:snapToGrid w:val="0"/>
          <w:sz w:val="18"/>
          <w:szCs w:val="18"/>
        </w:rPr>
        <w:t xml:space="preserve"> you will not be allowed to start from the grid and you will be required to start from pit lane after the rest of the field has passed.</w:t>
      </w:r>
    </w:p>
    <w:p w:rsidR="003C64FF" w:rsidRPr="004D2B2A" w:rsidRDefault="003C64FF" w:rsidP="00733450">
      <w:pPr>
        <w:pStyle w:val="BodyText"/>
        <w:spacing w:before="40" w:after="40"/>
        <w:rPr>
          <w:rFonts w:ascii="Calibri" w:hAnsi="Calibri"/>
          <w:b w:val="0"/>
          <w:sz w:val="18"/>
          <w:szCs w:val="18"/>
          <w:u w:val="single"/>
        </w:rPr>
      </w:pPr>
      <w:r w:rsidRPr="004D2B2A">
        <w:rPr>
          <w:rFonts w:ascii="Calibri" w:hAnsi="Calibri"/>
          <w:sz w:val="18"/>
          <w:szCs w:val="18"/>
          <w:u w:val="single"/>
        </w:rPr>
        <w:t>Speed Limits</w:t>
      </w:r>
    </w:p>
    <w:p w:rsidR="00C237CD" w:rsidRPr="004D2B2A" w:rsidRDefault="003C64FF" w:rsidP="00072059">
      <w:pPr>
        <w:pStyle w:val="BodyText"/>
        <w:spacing w:before="40" w:after="40"/>
        <w:rPr>
          <w:rFonts w:ascii="Calibri" w:hAnsi="Calibri"/>
          <w:b w:val="0"/>
          <w:sz w:val="18"/>
          <w:szCs w:val="18"/>
        </w:rPr>
      </w:pPr>
      <w:r w:rsidRPr="004D2B2A">
        <w:rPr>
          <w:rFonts w:ascii="Calibri" w:hAnsi="Calibri"/>
          <w:b w:val="0"/>
          <w:sz w:val="18"/>
          <w:szCs w:val="18"/>
        </w:rPr>
        <w:t xml:space="preserve">Pit lane speed limit between the flag point in pit lane entry and the pit lane exit is </w:t>
      </w:r>
      <w:r w:rsidRPr="004D2B2A">
        <w:rPr>
          <w:rFonts w:ascii="Calibri" w:hAnsi="Calibri"/>
          <w:b w:val="0"/>
          <w:sz w:val="18"/>
          <w:szCs w:val="18"/>
          <w:u w:val="single"/>
        </w:rPr>
        <w:t>40 Kph</w:t>
      </w:r>
      <w:r w:rsidRPr="004D2B2A">
        <w:rPr>
          <w:rFonts w:ascii="Calibri" w:hAnsi="Calibri"/>
          <w:b w:val="0"/>
          <w:sz w:val="18"/>
          <w:szCs w:val="18"/>
        </w:rPr>
        <w:t>. The speed limit in the pits from the end of the control tower is 10 KPH you will be penalised if this speed limit is broken.</w:t>
      </w:r>
    </w:p>
    <w:p w:rsidR="008C7388" w:rsidRPr="004D2B2A" w:rsidRDefault="008C7388" w:rsidP="00C237CD">
      <w:pPr>
        <w:widowControl w:val="0"/>
        <w:tabs>
          <w:tab w:val="left" w:pos="720"/>
          <w:tab w:val="left" w:pos="1440"/>
        </w:tabs>
        <w:spacing w:before="40" w:after="40"/>
        <w:jc w:val="both"/>
        <w:rPr>
          <w:rFonts w:ascii="Calibri" w:hAnsi="Calibri"/>
          <w:b/>
          <w:snapToGrid w:val="0"/>
          <w:sz w:val="18"/>
          <w:szCs w:val="18"/>
        </w:rPr>
      </w:pPr>
      <w:r w:rsidRPr="004D2B2A">
        <w:rPr>
          <w:rFonts w:ascii="Calibri" w:hAnsi="Calibri"/>
          <w:b/>
          <w:snapToGrid w:val="0"/>
          <w:sz w:val="18"/>
          <w:szCs w:val="18"/>
          <w:u w:val="single"/>
        </w:rPr>
        <w:t>Wet Weather:</w:t>
      </w:r>
    </w:p>
    <w:p w:rsidR="00BC2FFA" w:rsidRPr="004D2B2A" w:rsidRDefault="008C7388" w:rsidP="00733450">
      <w:pPr>
        <w:widowControl w:val="0"/>
        <w:spacing w:before="40" w:after="40"/>
        <w:jc w:val="both"/>
        <w:rPr>
          <w:rFonts w:ascii="Calibri" w:hAnsi="Calibri"/>
          <w:snapToGrid w:val="0"/>
          <w:sz w:val="18"/>
          <w:szCs w:val="18"/>
        </w:rPr>
      </w:pPr>
      <w:r w:rsidRPr="004D2B2A">
        <w:rPr>
          <w:rFonts w:ascii="Calibri" w:hAnsi="Calibri"/>
          <w:snapToGrid w:val="0"/>
          <w:sz w:val="18"/>
          <w:szCs w:val="18"/>
        </w:rPr>
        <w:t>In the event of rain, it is likely that machines will be required to be fitted with treaded tyres.</w:t>
      </w:r>
    </w:p>
    <w:p w:rsidR="008C7388" w:rsidRPr="004D2B2A" w:rsidRDefault="008C7388" w:rsidP="00733450">
      <w:pPr>
        <w:widowControl w:val="0"/>
        <w:spacing w:before="40" w:after="40"/>
        <w:jc w:val="both"/>
        <w:rPr>
          <w:rFonts w:ascii="Calibri" w:hAnsi="Calibri"/>
          <w:b/>
          <w:snapToGrid w:val="0"/>
          <w:sz w:val="18"/>
          <w:szCs w:val="18"/>
        </w:rPr>
      </w:pPr>
      <w:r w:rsidRPr="004D2B2A">
        <w:rPr>
          <w:rFonts w:ascii="Calibri" w:hAnsi="Calibri"/>
          <w:b/>
          <w:snapToGrid w:val="0"/>
          <w:sz w:val="18"/>
          <w:szCs w:val="18"/>
          <w:u w:val="single"/>
        </w:rPr>
        <w:t>Dogs:</w:t>
      </w:r>
    </w:p>
    <w:p w:rsidR="00BC2FFA" w:rsidRPr="004D2B2A" w:rsidRDefault="008C7388" w:rsidP="00733450">
      <w:pPr>
        <w:widowControl w:val="0"/>
        <w:spacing w:before="40" w:after="40"/>
        <w:jc w:val="both"/>
        <w:rPr>
          <w:rFonts w:ascii="Calibri" w:hAnsi="Calibri"/>
          <w:snapToGrid w:val="0"/>
          <w:sz w:val="18"/>
          <w:szCs w:val="18"/>
        </w:rPr>
      </w:pPr>
      <w:r w:rsidRPr="004D2B2A">
        <w:rPr>
          <w:rFonts w:ascii="Calibri" w:hAnsi="Calibri"/>
          <w:snapToGrid w:val="0"/>
          <w:sz w:val="18"/>
          <w:szCs w:val="18"/>
        </w:rPr>
        <w:t>No dogs will be admitted to the circuit under any circumstances.</w:t>
      </w:r>
    </w:p>
    <w:p w:rsidR="00A40097" w:rsidRPr="004D2B2A" w:rsidRDefault="00A40097" w:rsidP="00733450">
      <w:pPr>
        <w:pStyle w:val="BodyTextIndent"/>
        <w:spacing w:before="40" w:after="40"/>
        <w:jc w:val="center"/>
        <w:rPr>
          <w:rFonts w:ascii="Calibri" w:hAnsi="Calibri"/>
          <w:b/>
          <w:sz w:val="18"/>
          <w:szCs w:val="18"/>
        </w:rPr>
      </w:pPr>
      <w:r w:rsidRPr="004D2B2A">
        <w:rPr>
          <w:rFonts w:ascii="Calibri" w:hAnsi="Calibri"/>
          <w:b/>
          <w:sz w:val="18"/>
          <w:szCs w:val="18"/>
        </w:rPr>
        <w:t>***************Transponders*************</w:t>
      </w:r>
    </w:p>
    <w:p w:rsidR="00853F4B" w:rsidRPr="004D2B2A" w:rsidRDefault="00A40097" w:rsidP="00072059">
      <w:pPr>
        <w:pStyle w:val="BodyTextIndent"/>
        <w:spacing w:before="40" w:after="40"/>
        <w:jc w:val="center"/>
        <w:rPr>
          <w:rFonts w:ascii="Calibri" w:hAnsi="Calibri"/>
          <w:b/>
          <w:sz w:val="18"/>
          <w:szCs w:val="18"/>
        </w:rPr>
      </w:pPr>
      <w:r w:rsidRPr="004D2B2A">
        <w:rPr>
          <w:rFonts w:ascii="Calibri" w:hAnsi="Calibri"/>
          <w:sz w:val="18"/>
          <w:szCs w:val="18"/>
        </w:rPr>
        <w:t>Transponders will be used at this race meeting</w:t>
      </w:r>
      <w:r w:rsidR="001F2B0F" w:rsidRPr="004D2B2A">
        <w:rPr>
          <w:rFonts w:ascii="Calibri" w:hAnsi="Calibri"/>
          <w:sz w:val="18"/>
          <w:szCs w:val="18"/>
        </w:rPr>
        <w:t>.</w:t>
      </w:r>
      <w:r w:rsidRPr="004D2B2A">
        <w:rPr>
          <w:rFonts w:ascii="Calibri" w:hAnsi="Calibri"/>
          <w:sz w:val="18"/>
          <w:szCs w:val="18"/>
        </w:rPr>
        <w:t xml:space="preserve"> </w:t>
      </w:r>
      <w:r w:rsidR="001F2B0F" w:rsidRPr="004D2B2A">
        <w:rPr>
          <w:rFonts w:ascii="Calibri" w:hAnsi="Calibri"/>
          <w:sz w:val="18"/>
          <w:szCs w:val="18"/>
        </w:rPr>
        <w:t>I</w:t>
      </w:r>
      <w:r w:rsidRPr="004D2B2A">
        <w:rPr>
          <w:rFonts w:ascii="Calibri" w:hAnsi="Calibri"/>
          <w:sz w:val="18"/>
          <w:szCs w:val="18"/>
        </w:rPr>
        <w:t xml:space="preserve">f you do not use a transponder your results will not be included. </w:t>
      </w:r>
      <w:r w:rsidR="00A84E4D" w:rsidRPr="004D2B2A">
        <w:rPr>
          <w:rFonts w:ascii="Calibri" w:hAnsi="Calibri"/>
          <w:sz w:val="18"/>
          <w:szCs w:val="18"/>
        </w:rPr>
        <w:t xml:space="preserve"> Transponder </w:t>
      </w:r>
      <w:r w:rsidR="001F2B0F" w:rsidRPr="004D2B2A">
        <w:rPr>
          <w:rFonts w:ascii="Calibri" w:hAnsi="Calibri"/>
          <w:sz w:val="18"/>
          <w:szCs w:val="18"/>
        </w:rPr>
        <w:t>h</w:t>
      </w:r>
      <w:r w:rsidR="00A84E4D" w:rsidRPr="004D2B2A">
        <w:rPr>
          <w:rFonts w:ascii="Calibri" w:hAnsi="Calibri"/>
          <w:sz w:val="18"/>
          <w:szCs w:val="18"/>
        </w:rPr>
        <w:t>ire is included with your entry fee</w:t>
      </w:r>
    </w:p>
    <w:p w:rsidR="00720ABC" w:rsidRDefault="00720ABC" w:rsidP="00853F4B">
      <w:pPr>
        <w:widowControl w:val="0"/>
        <w:spacing w:before="40" w:after="40"/>
        <w:rPr>
          <w:rFonts w:ascii="Calibri" w:hAnsi="Calibri"/>
          <w:b/>
          <w:snapToGrid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0ABC" w:rsidRPr="00720ABC" w:rsidTr="00720ABC">
        <w:tc>
          <w:tcPr>
            <w:tcW w:w="9242" w:type="dxa"/>
            <w:shd w:val="clear" w:color="auto" w:fill="EEECE1"/>
          </w:tcPr>
          <w:p w:rsidR="00720ABC" w:rsidRPr="007B68B5" w:rsidRDefault="00503B05" w:rsidP="00503B05">
            <w:pPr>
              <w:widowControl w:val="0"/>
              <w:spacing w:before="40" w:after="40"/>
              <w:jc w:val="center"/>
              <w:rPr>
                <w:rFonts w:ascii="Calibri" w:hAnsi="Calibri"/>
                <w:snapToGrid w:val="0"/>
                <w:sz w:val="24"/>
                <w:szCs w:val="24"/>
              </w:rPr>
            </w:pPr>
            <w:r w:rsidRPr="00813868">
              <w:rPr>
                <w:rFonts w:ascii="Calibri" w:hAnsi="Calibri"/>
                <w:b/>
                <w:snapToGrid w:val="0"/>
              </w:rPr>
              <w:t>Please keep the</w:t>
            </w:r>
            <w:r w:rsidR="00DB05DA">
              <w:rPr>
                <w:rFonts w:ascii="Calibri" w:hAnsi="Calibri"/>
                <w:b/>
                <w:snapToGrid w:val="0"/>
              </w:rPr>
              <w:t>se</w:t>
            </w:r>
            <w:r w:rsidR="00246ED8">
              <w:rPr>
                <w:rFonts w:ascii="Calibri" w:hAnsi="Calibri"/>
                <w:b/>
                <w:snapToGrid w:val="0"/>
              </w:rPr>
              <w:t xml:space="preserve"> Sup Regs</w:t>
            </w:r>
            <w:r w:rsidR="00DB05DA">
              <w:rPr>
                <w:rFonts w:ascii="Calibri" w:hAnsi="Calibri"/>
                <w:b/>
                <w:snapToGrid w:val="0"/>
              </w:rPr>
              <w:t xml:space="preserve"> for reference</w:t>
            </w:r>
            <w:r w:rsidR="00D940F1">
              <w:rPr>
                <w:rFonts w:ascii="Calibri" w:hAnsi="Calibri"/>
                <w:b/>
                <w:snapToGrid w:val="0"/>
              </w:rPr>
              <w:t xml:space="preserve"> only. </w:t>
            </w:r>
          </w:p>
        </w:tc>
      </w:tr>
    </w:tbl>
    <w:p w:rsidR="007B68B5" w:rsidRDefault="007B68B5" w:rsidP="00A0664E">
      <w:pPr>
        <w:widowControl w:val="0"/>
        <w:spacing w:after="140" w:line="300" w:lineRule="atLeast"/>
        <w:rPr>
          <w:rFonts w:ascii="Calibri" w:hAnsi="Calibri"/>
          <w:b/>
          <w:snapToGrid w:val="0"/>
          <w:sz w:val="28"/>
        </w:rPr>
      </w:pPr>
    </w:p>
    <w:p w:rsidR="00211132" w:rsidRPr="00DB05DA" w:rsidRDefault="00211132" w:rsidP="00DB05DA">
      <w:pPr>
        <w:widowControl w:val="0"/>
        <w:rPr>
          <w:rFonts w:ascii="Calibri" w:hAnsi="Calibri"/>
          <w:b/>
          <w:snapToGrid w:val="0"/>
          <w:sz w:val="16"/>
          <w:szCs w:val="16"/>
        </w:rPr>
      </w:pPr>
    </w:p>
    <w:sectPr w:rsidR="00211132" w:rsidRPr="00DB05DA" w:rsidSect="00824D54">
      <w:headerReference w:type="default" r:id="rId14"/>
      <w:footerReference w:type="default" r:id="rId15"/>
      <w:pgSz w:w="11906" w:h="16838" w:code="9"/>
      <w:pgMar w:top="821" w:right="1440" w:bottom="1440" w:left="1440" w:header="0" w:footer="45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69C" w:rsidRDefault="0089269C">
      <w:r>
        <w:separator/>
      </w:r>
    </w:p>
  </w:endnote>
  <w:endnote w:type="continuationSeparator" w:id="0">
    <w:p w:rsidR="0089269C" w:rsidRDefault="0089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4A" w:rsidRDefault="0033014A" w:rsidP="0033014A">
    <w:pPr>
      <w:pStyle w:val="Footer"/>
      <w:ind w:left="4127" w:firstLine="3793"/>
    </w:pPr>
  </w:p>
  <w:p w:rsidR="00E70E43" w:rsidRDefault="00E70E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D54" w:rsidRDefault="00824D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69C" w:rsidRDefault="0089269C">
      <w:r>
        <w:separator/>
      </w:r>
    </w:p>
  </w:footnote>
  <w:footnote w:type="continuationSeparator" w:id="0">
    <w:p w:rsidR="0089269C" w:rsidRDefault="008926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450" w:rsidRDefault="00733450">
    <w:pPr>
      <w:widowControl w:val="0"/>
      <w:tabs>
        <w:tab w:val="center" w:pos="4320"/>
        <w:tab w:val="right" w:pos="8640"/>
      </w:tabs>
      <w:rPr>
        <w:rFonts w:ascii="Courier" w:hAnsi="Courier"/>
        <w:snapToGrid w:val="0"/>
      </w:rPr>
    </w:pPr>
    <w:r>
      <w:rPr>
        <w:rFonts w:ascii="Courier" w:hAnsi="Courier"/>
        <w:snapToGrid w:val="0"/>
      </w:rPr>
      <w:t xml:space="preserve"> </w:t>
    </w:r>
    <w:r>
      <w:rPr>
        <w:rFonts w:ascii="Courier" w:hAnsi="Courier"/>
        <w:snapToGrid w:val="0"/>
      </w:rPr>
      <w:br/>
    </w:r>
    <w:r>
      <w:rPr>
        <w:rFonts w:ascii="Courier" w:hAnsi="Courier"/>
        <w:snapToGrid w:val="0"/>
      </w:rPr>
      <w:tab/>
    </w:r>
    <w:r>
      <w:rPr>
        <w:rFonts w:ascii="Courier" w:hAnsi="Courie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D54" w:rsidRDefault="00824D54">
    <w:pPr>
      <w:widowControl w:val="0"/>
      <w:tabs>
        <w:tab w:val="center" w:pos="4320"/>
        <w:tab w:val="right" w:pos="8640"/>
      </w:tabs>
      <w:rPr>
        <w:rFonts w:ascii="Courier" w:hAnsi="Courier"/>
        <w:snapToGrid w:val="0"/>
      </w:rPr>
    </w:pPr>
    <w:r>
      <w:rPr>
        <w:rFonts w:ascii="Courier" w:hAnsi="Courier"/>
        <w:snapToGrid w:val="0"/>
      </w:rPr>
      <w:t xml:space="preserve"> </w:t>
    </w:r>
    <w:r>
      <w:rPr>
        <w:rFonts w:ascii="Courier" w:hAnsi="Courier"/>
        <w:snapToGrid w:val="0"/>
      </w:rPr>
      <w:br/>
    </w:r>
    <w:r>
      <w:rPr>
        <w:rFonts w:ascii="Courier" w:hAnsi="Courier"/>
        <w:snapToGrid w:val="0"/>
      </w:rPr>
      <w:tab/>
    </w:r>
    <w:r>
      <w:rPr>
        <w:rFonts w:ascii="Courier" w:hAnsi="Courier"/>
        <w:snapToGrid w:val="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47F3"/>
    <w:multiLevelType w:val="hybridMultilevel"/>
    <w:tmpl w:val="4A0057DA"/>
    <w:lvl w:ilvl="0" w:tplc="DAF44980">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5205220"/>
    <w:multiLevelType w:val="hybridMultilevel"/>
    <w:tmpl w:val="5ED0B5A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EA04BB3"/>
    <w:multiLevelType w:val="hybridMultilevel"/>
    <w:tmpl w:val="0902CD4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ED17F4A"/>
    <w:multiLevelType w:val="multilevel"/>
    <w:tmpl w:val="294493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BB16156"/>
    <w:multiLevelType w:val="hybridMultilevel"/>
    <w:tmpl w:val="DF5EB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A53770"/>
    <w:multiLevelType w:val="hybridMultilevel"/>
    <w:tmpl w:val="169A76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4571C8D"/>
    <w:multiLevelType w:val="hybridMultilevel"/>
    <w:tmpl w:val="16B81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6C2420"/>
    <w:multiLevelType w:val="hybridMultilevel"/>
    <w:tmpl w:val="1374D19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47BB02BF"/>
    <w:multiLevelType w:val="hybridMultilevel"/>
    <w:tmpl w:val="BA5E5B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A917367"/>
    <w:multiLevelType w:val="hybridMultilevel"/>
    <w:tmpl w:val="25D02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9F5B45"/>
    <w:multiLevelType w:val="hybridMultilevel"/>
    <w:tmpl w:val="D9C865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1321802"/>
    <w:multiLevelType w:val="multilevel"/>
    <w:tmpl w:val="EA904FE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622627EA"/>
    <w:multiLevelType w:val="multilevel"/>
    <w:tmpl w:val="A3B8645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nsid w:val="7D667A11"/>
    <w:multiLevelType w:val="hybridMultilevel"/>
    <w:tmpl w:val="7706A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1"/>
  </w:num>
  <w:num w:numId="4">
    <w:abstractNumId w:val="12"/>
  </w:num>
  <w:num w:numId="5">
    <w:abstractNumId w:val="7"/>
  </w:num>
  <w:num w:numId="6">
    <w:abstractNumId w:val="10"/>
  </w:num>
  <w:num w:numId="7">
    <w:abstractNumId w:val="5"/>
  </w:num>
  <w:num w:numId="8">
    <w:abstractNumId w:val="1"/>
  </w:num>
  <w:num w:numId="9">
    <w:abstractNumId w:val="2"/>
  </w:num>
  <w:num w:numId="10">
    <w:abstractNumId w:val="0"/>
  </w:num>
  <w:num w:numId="11">
    <w:abstractNumId w:val="4"/>
  </w:num>
  <w:num w:numId="12">
    <w:abstractNumId w:val="6"/>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981"/>
    <w:rsid w:val="00015570"/>
    <w:rsid w:val="0002023B"/>
    <w:rsid w:val="00020444"/>
    <w:rsid w:val="00025828"/>
    <w:rsid w:val="000373C6"/>
    <w:rsid w:val="000429EC"/>
    <w:rsid w:val="00053EDC"/>
    <w:rsid w:val="00055539"/>
    <w:rsid w:val="00060BD9"/>
    <w:rsid w:val="00063F26"/>
    <w:rsid w:val="000706E7"/>
    <w:rsid w:val="00071065"/>
    <w:rsid w:val="00072059"/>
    <w:rsid w:val="00080EEA"/>
    <w:rsid w:val="00083D80"/>
    <w:rsid w:val="000869BA"/>
    <w:rsid w:val="00090CF3"/>
    <w:rsid w:val="00093DF4"/>
    <w:rsid w:val="000952CD"/>
    <w:rsid w:val="000A7CCC"/>
    <w:rsid w:val="000B6AE2"/>
    <w:rsid w:val="000B7A67"/>
    <w:rsid w:val="000C20E1"/>
    <w:rsid w:val="000D06EE"/>
    <w:rsid w:val="000D18E0"/>
    <w:rsid w:val="000E749A"/>
    <w:rsid w:val="000F0F86"/>
    <w:rsid w:val="001003A3"/>
    <w:rsid w:val="00102E7F"/>
    <w:rsid w:val="00104FA4"/>
    <w:rsid w:val="00127EFB"/>
    <w:rsid w:val="0013151D"/>
    <w:rsid w:val="00135053"/>
    <w:rsid w:val="00135B99"/>
    <w:rsid w:val="00137CC0"/>
    <w:rsid w:val="001401AA"/>
    <w:rsid w:val="001428D9"/>
    <w:rsid w:val="001446BD"/>
    <w:rsid w:val="00147E04"/>
    <w:rsid w:val="00160881"/>
    <w:rsid w:val="00170589"/>
    <w:rsid w:val="00170CD5"/>
    <w:rsid w:val="0017533D"/>
    <w:rsid w:val="00177192"/>
    <w:rsid w:val="001809FA"/>
    <w:rsid w:val="001843EA"/>
    <w:rsid w:val="001878B9"/>
    <w:rsid w:val="00187B34"/>
    <w:rsid w:val="00190A4E"/>
    <w:rsid w:val="00195DF7"/>
    <w:rsid w:val="001A0CC9"/>
    <w:rsid w:val="001A11F9"/>
    <w:rsid w:val="001A20C0"/>
    <w:rsid w:val="001A7139"/>
    <w:rsid w:val="001B37A7"/>
    <w:rsid w:val="001B37BB"/>
    <w:rsid w:val="001C22C3"/>
    <w:rsid w:val="001D07B1"/>
    <w:rsid w:val="001D0AC9"/>
    <w:rsid w:val="001D7FB3"/>
    <w:rsid w:val="001E57B3"/>
    <w:rsid w:val="001F069A"/>
    <w:rsid w:val="001F2B0F"/>
    <w:rsid w:val="00211132"/>
    <w:rsid w:val="00221869"/>
    <w:rsid w:val="00226517"/>
    <w:rsid w:val="0023212E"/>
    <w:rsid w:val="0023371D"/>
    <w:rsid w:val="002341A5"/>
    <w:rsid w:val="00246ED8"/>
    <w:rsid w:val="00247F47"/>
    <w:rsid w:val="002502C2"/>
    <w:rsid w:val="0025116D"/>
    <w:rsid w:val="0026047C"/>
    <w:rsid w:val="00270AB8"/>
    <w:rsid w:val="00271E15"/>
    <w:rsid w:val="00275782"/>
    <w:rsid w:val="00280BFB"/>
    <w:rsid w:val="0028254A"/>
    <w:rsid w:val="002877BC"/>
    <w:rsid w:val="002929F0"/>
    <w:rsid w:val="002B66E4"/>
    <w:rsid w:val="00325ABF"/>
    <w:rsid w:val="00325EF4"/>
    <w:rsid w:val="0033014A"/>
    <w:rsid w:val="00336983"/>
    <w:rsid w:val="00340080"/>
    <w:rsid w:val="00343609"/>
    <w:rsid w:val="0036296E"/>
    <w:rsid w:val="00366157"/>
    <w:rsid w:val="00375CCD"/>
    <w:rsid w:val="00382BA5"/>
    <w:rsid w:val="0038399C"/>
    <w:rsid w:val="00383F5E"/>
    <w:rsid w:val="0038598D"/>
    <w:rsid w:val="003951C6"/>
    <w:rsid w:val="00397312"/>
    <w:rsid w:val="003A13B9"/>
    <w:rsid w:val="003A1FC0"/>
    <w:rsid w:val="003A65A4"/>
    <w:rsid w:val="003B377E"/>
    <w:rsid w:val="003C30E6"/>
    <w:rsid w:val="003C64FF"/>
    <w:rsid w:val="003C6571"/>
    <w:rsid w:val="003C6BE8"/>
    <w:rsid w:val="003D0192"/>
    <w:rsid w:val="003F05AC"/>
    <w:rsid w:val="003F5015"/>
    <w:rsid w:val="004120C5"/>
    <w:rsid w:val="0041455B"/>
    <w:rsid w:val="00414A37"/>
    <w:rsid w:val="00415459"/>
    <w:rsid w:val="00415A52"/>
    <w:rsid w:val="00431D25"/>
    <w:rsid w:val="00433285"/>
    <w:rsid w:val="00433803"/>
    <w:rsid w:val="00434084"/>
    <w:rsid w:val="00435488"/>
    <w:rsid w:val="00447A3B"/>
    <w:rsid w:val="0045298F"/>
    <w:rsid w:val="004609DE"/>
    <w:rsid w:val="004610AB"/>
    <w:rsid w:val="00466529"/>
    <w:rsid w:val="00467265"/>
    <w:rsid w:val="004677EB"/>
    <w:rsid w:val="00473B9B"/>
    <w:rsid w:val="0048124D"/>
    <w:rsid w:val="00486129"/>
    <w:rsid w:val="004875DF"/>
    <w:rsid w:val="00491CAE"/>
    <w:rsid w:val="004A5DE9"/>
    <w:rsid w:val="004A78A3"/>
    <w:rsid w:val="004A7AA9"/>
    <w:rsid w:val="004B10D1"/>
    <w:rsid w:val="004B1305"/>
    <w:rsid w:val="004C5D39"/>
    <w:rsid w:val="004D2B2A"/>
    <w:rsid w:val="004D4B36"/>
    <w:rsid w:val="004D6B4D"/>
    <w:rsid w:val="004F1203"/>
    <w:rsid w:val="004F16E6"/>
    <w:rsid w:val="005021E3"/>
    <w:rsid w:val="00503B05"/>
    <w:rsid w:val="005046C8"/>
    <w:rsid w:val="00506F67"/>
    <w:rsid w:val="00513ABE"/>
    <w:rsid w:val="005150AC"/>
    <w:rsid w:val="00523D4A"/>
    <w:rsid w:val="0053161B"/>
    <w:rsid w:val="00532C22"/>
    <w:rsid w:val="00534DA0"/>
    <w:rsid w:val="00550777"/>
    <w:rsid w:val="005658DF"/>
    <w:rsid w:val="00570DC0"/>
    <w:rsid w:val="00574C55"/>
    <w:rsid w:val="0057600F"/>
    <w:rsid w:val="00583686"/>
    <w:rsid w:val="005951BB"/>
    <w:rsid w:val="005A0E30"/>
    <w:rsid w:val="005C033F"/>
    <w:rsid w:val="005C207C"/>
    <w:rsid w:val="005D0254"/>
    <w:rsid w:val="005E1D33"/>
    <w:rsid w:val="005E78B6"/>
    <w:rsid w:val="005F4F8B"/>
    <w:rsid w:val="006139A4"/>
    <w:rsid w:val="006176C5"/>
    <w:rsid w:val="00623DD2"/>
    <w:rsid w:val="00624981"/>
    <w:rsid w:val="00630998"/>
    <w:rsid w:val="006348DE"/>
    <w:rsid w:val="00640C1D"/>
    <w:rsid w:val="006434A2"/>
    <w:rsid w:val="00645F9F"/>
    <w:rsid w:val="0065396E"/>
    <w:rsid w:val="00663095"/>
    <w:rsid w:val="00663394"/>
    <w:rsid w:val="00676E2E"/>
    <w:rsid w:val="00677C3C"/>
    <w:rsid w:val="00683E04"/>
    <w:rsid w:val="006D7D48"/>
    <w:rsid w:val="006E7126"/>
    <w:rsid w:val="00712565"/>
    <w:rsid w:val="00712F11"/>
    <w:rsid w:val="007179FB"/>
    <w:rsid w:val="00720ABC"/>
    <w:rsid w:val="00727646"/>
    <w:rsid w:val="0073154C"/>
    <w:rsid w:val="00733450"/>
    <w:rsid w:val="0074368D"/>
    <w:rsid w:val="00752E12"/>
    <w:rsid w:val="00757E1B"/>
    <w:rsid w:val="007654B3"/>
    <w:rsid w:val="00766FCC"/>
    <w:rsid w:val="00772A80"/>
    <w:rsid w:val="0078573E"/>
    <w:rsid w:val="007B0841"/>
    <w:rsid w:val="007B5EC0"/>
    <w:rsid w:val="007B68B5"/>
    <w:rsid w:val="007C212F"/>
    <w:rsid w:val="007D285C"/>
    <w:rsid w:val="007E338E"/>
    <w:rsid w:val="007E780B"/>
    <w:rsid w:val="007F24CF"/>
    <w:rsid w:val="00801678"/>
    <w:rsid w:val="00805A67"/>
    <w:rsid w:val="00813868"/>
    <w:rsid w:val="00814099"/>
    <w:rsid w:val="008166E2"/>
    <w:rsid w:val="008206F9"/>
    <w:rsid w:val="00821AD9"/>
    <w:rsid w:val="00822A5C"/>
    <w:rsid w:val="00823847"/>
    <w:rsid w:val="00824D54"/>
    <w:rsid w:val="008276D8"/>
    <w:rsid w:val="00844C9F"/>
    <w:rsid w:val="008453CE"/>
    <w:rsid w:val="00846CF2"/>
    <w:rsid w:val="00853B66"/>
    <w:rsid w:val="00853F4B"/>
    <w:rsid w:val="00853F55"/>
    <w:rsid w:val="0086278D"/>
    <w:rsid w:val="008670C3"/>
    <w:rsid w:val="0087258C"/>
    <w:rsid w:val="00887745"/>
    <w:rsid w:val="00890F52"/>
    <w:rsid w:val="0089269C"/>
    <w:rsid w:val="008A5AAC"/>
    <w:rsid w:val="008A6AB2"/>
    <w:rsid w:val="008C2244"/>
    <w:rsid w:val="008C68C4"/>
    <w:rsid w:val="008C7388"/>
    <w:rsid w:val="008C7C75"/>
    <w:rsid w:val="008C7EF5"/>
    <w:rsid w:val="008D1259"/>
    <w:rsid w:val="008D35CF"/>
    <w:rsid w:val="008D4FE3"/>
    <w:rsid w:val="008F2521"/>
    <w:rsid w:val="008F5287"/>
    <w:rsid w:val="00901EE9"/>
    <w:rsid w:val="009024A9"/>
    <w:rsid w:val="009031A4"/>
    <w:rsid w:val="00934AFA"/>
    <w:rsid w:val="00942E70"/>
    <w:rsid w:val="00947726"/>
    <w:rsid w:val="009500E8"/>
    <w:rsid w:val="009503C0"/>
    <w:rsid w:val="00953962"/>
    <w:rsid w:val="0095697F"/>
    <w:rsid w:val="0095719B"/>
    <w:rsid w:val="009616C5"/>
    <w:rsid w:val="00961E39"/>
    <w:rsid w:val="00976F40"/>
    <w:rsid w:val="0098170D"/>
    <w:rsid w:val="00984152"/>
    <w:rsid w:val="0099019E"/>
    <w:rsid w:val="009A1E66"/>
    <w:rsid w:val="009A2954"/>
    <w:rsid w:val="009B6BC6"/>
    <w:rsid w:val="009D11FD"/>
    <w:rsid w:val="009D3D08"/>
    <w:rsid w:val="009E4A05"/>
    <w:rsid w:val="00A03792"/>
    <w:rsid w:val="00A04C6B"/>
    <w:rsid w:val="00A05366"/>
    <w:rsid w:val="00A0664E"/>
    <w:rsid w:val="00A17B67"/>
    <w:rsid w:val="00A32E9B"/>
    <w:rsid w:val="00A40097"/>
    <w:rsid w:val="00A40829"/>
    <w:rsid w:val="00A452EA"/>
    <w:rsid w:val="00A45CC9"/>
    <w:rsid w:val="00A540B2"/>
    <w:rsid w:val="00A66BD6"/>
    <w:rsid w:val="00A740BF"/>
    <w:rsid w:val="00A806B1"/>
    <w:rsid w:val="00A84E4D"/>
    <w:rsid w:val="00A85373"/>
    <w:rsid w:val="00A87BB1"/>
    <w:rsid w:val="00A9345B"/>
    <w:rsid w:val="00A976AE"/>
    <w:rsid w:val="00AC035B"/>
    <w:rsid w:val="00AC2678"/>
    <w:rsid w:val="00AC4CE9"/>
    <w:rsid w:val="00AC66CB"/>
    <w:rsid w:val="00AC6988"/>
    <w:rsid w:val="00AD2F10"/>
    <w:rsid w:val="00AD43D3"/>
    <w:rsid w:val="00AD5232"/>
    <w:rsid w:val="00AD7D59"/>
    <w:rsid w:val="00AE0A52"/>
    <w:rsid w:val="00AE3B4F"/>
    <w:rsid w:val="00AE4B62"/>
    <w:rsid w:val="00AE597D"/>
    <w:rsid w:val="00AE5EEA"/>
    <w:rsid w:val="00AF1FFB"/>
    <w:rsid w:val="00AF2355"/>
    <w:rsid w:val="00AF61E7"/>
    <w:rsid w:val="00B05808"/>
    <w:rsid w:val="00B10902"/>
    <w:rsid w:val="00B20A21"/>
    <w:rsid w:val="00B22845"/>
    <w:rsid w:val="00B25515"/>
    <w:rsid w:val="00B26A6E"/>
    <w:rsid w:val="00B4084F"/>
    <w:rsid w:val="00B41ACF"/>
    <w:rsid w:val="00B42650"/>
    <w:rsid w:val="00B438CF"/>
    <w:rsid w:val="00B52E4A"/>
    <w:rsid w:val="00B5373A"/>
    <w:rsid w:val="00B613A6"/>
    <w:rsid w:val="00B62BF6"/>
    <w:rsid w:val="00B658C4"/>
    <w:rsid w:val="00B74048"/>
    <w:rsid w:val="00B76F50"/>
    <w:rsid w:val="00B77B39"/>
    <w:rsid w:val="00B90856"/>
    <w:rsid w:val="00B91D1E"/>
    <w:rsid w:val="00BB1D44"/>
    <w:rsid w:val="00BC2FFA"/>
    <w:rsid w:val="00BC4489"/>
    <w:rsid w:val="00BD0103"/>
    <w:rsid w:val="00BD0FB4"/>
    <w:rsid w:val="00BD7507"/>
    <w:rsid w:val="00BE385D"/>
    <w:rsid w:val="00BE44B5"/>
    <w:rsid w:val="00BE546E"/>
    <w:rsid w:val="00BE64DF"/>
    <w:rsid w:val="00BE6779"/>
    <w:rsid w:val="00BF22C4"/>
    <w:rsid w:val="00BF24F3"/>
    <w:rsid w:val="00BF648D"/>
    <w:rsid w:val="00C029D7"/>
    <w:rsid w:val="00C148DC"/>
    <w:rsid w:val="00C1494F"/>
    <w:rsid w:val="00C16CC2"/>
    <w:rsid w:val="00C16F36"/>
    <w:rsid w:val="00C221E3"/>
    <w:rsid w:val="00C237CD"/>
    <w:rsid w:val="00C23AF9"/>
    <w:rsid w:val="00C30950"/>
    <w:rsid w:val="00C32945"/>
    <w:rsid w:val="00C412F0"/>
    <w:rsid w:val="00C41F0F"/>
    <w:rsid w:val="00C436AA"/>
    <w:rsid w:val="00C44B8B"/>
    <w:rsid w:val="00C54EF2"/>
    <w:rsid w:val="00C60B49"/>
    <w:rsid w:val="00C60B7F"/>
    <w:rsid w:val="00C6254C"/>
    <w:rsid w:val="00C71340"/>
    <w:rsid w:val="00C72076"/>
    <w:rsid w:val="00C80EDB"/>
    <w:rsid w:val="00C87B75"/>
    <w:rsid w:val="00C912C0"/>
    <w:rsid w:val="00CB2E4D"/>
    <w:rsid w:val="00CB7C19"/>
    <w:rsid w:val="00CC784D"/>
    <w:rsid w:val="00CD41F1"/>
    <w:rsid w:val="00CD51D0"/>
    <w:rsid w:val="00CE1D72"/>
    <w:rsid w:val="00CF1E5F"/>
    <w:rsid w:val="00D14D15"/>
    <w:rsid w:val="00D15B1C"/>
    <w:rsid w:val="00D23656"/>
    <w:rsid w:val="00D25963"/>
    <w:rsid w:val="00D32954"/>
    <w:rsid w:val="00D3519E"/>
    <w:rsid w:val="00D450CA"/>
    <w:rsid w:val="00D452FB"/>
    <w:rsid w:val="00D51E36"/>
    <w:rsid w:val="00D54E47"/>
    <w:rsid w:val="00D573F4"/>
    <w:rsid w:val="00D81BA5"/>
    <w:rsid w:val="00D83DC1"/>
    <w:rsid w:val="00D940F1"/>
    <w:rsid w:val="00D963DB"/>
    <w:rsid w:val="00DB05DA"/>
    <w:rsid w:val="00DC1117"/>
    <w:rsid w:val="00DC2C7D"/>
    <w:rsid w:val="00DC4AA1"/>
    <w:rsid w:val="00DF16FF"/>
    <w:rsid w:val="00E031DD"/>
    <w:rsid w:val="00E03786"/>
    <w:rsid w:val="00E04FAF"/>
    <w:rsid w:val="00E13B77"/>
    <w:rsid w:val="00E32EE6"/>
    <w:rsid w:val="00E37922"/>
    <w:rsid w:val="00E52866"/>
    <w:rsid w:val="00E550ED"/>
    <w:rsid w:val="00E56740"/>
    <w:rsid w:val="00E7003E"/>
    <w:rsid w:val="00E70E43"/>
    <w:rsid w:val="00E73BBA"/>
    <w:rsid w:val="00E7528B"/>
    <w:rsid w:val="00E764C8"/>
    <w:rsid w:val="00E94D43"/>
    <w:rsid w:val="00E96992"/>
    <w:rsid w:val="00EB23BC"/>
    <w:rsid w:val="00EB4D38"/>
    <w:rsid w:val="00EC4904"/>
    <w:rsid w:val="00ED0ED4"/>
    <w:rsid w:val="00ED1ABE"/>
    <w:rsid w:val="00ED2C04"/>
    <w:rsid w:val="00EE0BC7"/>
    <w:rsid w:val="00EE4566"/>
    <w:rsid w:val="00EE7FE4"/>
    <w:rsid w:val="00EF1CFB"/>
    <w:rsid w:val="00EF4874"/>
    <w:rsid w:val="00F02745"/>
    <w:rsid w:val="00F057CD"/>
    <w:rsid w:val="00F06452"/>
    <w:rsid w:val="00F07E73"/>
    <w:rsid w:val="00F102D3"/>
    <w:rsid w:val="00F112A8"/>
    <w:rsid w:val="00F13B2E"/>
    <w:rsid w:val="00F13DCE"/>
    <w:rsid w:val="00F24157"/>
    <w:rsid w:val="00F250F2"/>
    <w:rsid w:val="00F26050"/>
    <w:rsid w:val="00F303CE"/>
    <w:rsid w:val="00F34905"/>
    <w:rsid w:val="00F36B51"/>
    <w:rsid w:val="00F41B7C"/>
    <w:rsid w:val="00F42291"/>
    <w:rsid w:val="00F501E9"/>
    <w:rsid w:val="00F509DD"/>
    <w:rsid w:val="00F52EDB"/>
    <w:rsid w:val="00F53755"/>
    <w:rsid w:val="00F664E5"/>
    <w:rsid w:val="00F7186F"/>
    <w:rsid w:val="00F74419"/>
    <w:rsid w:val="00F76F4D"/>
    <w:rsid w:val="00F85834"/>
    <w:rsid w:val="00F8620C"/>
    <w:rsid w:val="00F94DF5"/>
    <w:rsid w:val="00F9527A"/>
    <w:rsid w:val="00F979B3"/>
    <w:rsid w:val="00FA2DC5"/>
    <w:rsid w:val="00FA5506"/>
    <w:rsid w:val="00FA7619"/>
    <w:rsid w:val="00FA78ED"/>
    <w:rsid w:val="00FB01C1"/>
    <w:rsid w:val="00FB0A4A"/>
    <w:rsid w:val="00FC78EC"/>
    <w:rsid w:val="00FD06E9"/>
    <w:rsid w:val="00FE0A21"/>
    <w:rsid w:val="00FE16E8"/>
    <w:rsid w:val="00FF3712"/>
    <w:rsid w:val="00FF3B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widowControl w:val="0"/>
      <w:outlineLvl w:val="0"/>
    </w:pPr>
    <w:rPr>
      <w:b/>
      <w:snapToGrid w:val="0"/>
      <w:sz w:val="22"/>
    </w:rPr>
  </w:style>
  <w:style w:type="paragraph" w:styleId="Heading2">
    <w:name w:val="heading 2"/>
    <w:basedOn w:val="Normal"/>
    <w:next w:val="Normal"/>
    <w:qFormat/>
    <w:pPr>
      <w:keepNext/>
      <w:widowControl w:val="0"/>
      <w:outlineLvl w:val="1"/>
    </w:pPr>
    <w:rPr>
      <w:snapToGrid w:val="0"/>
      <w:sz w:val="24"/>
    </w:rPr>
  </w:style>
  <w:style w:type="paragraph" w:styleId="Heading3">
    <w:name w:val="heading 3"/>
    <w:basedOn w:val="Normal"/>
    <w:next w:val="Normal"/>
    <w:qFormat/>
    <w:pPr>
      <w:keepNext/>
      <w:widowControl w:val="0"/>
      <w:jc w:val="both"/>
      <w:outlineLvl w:val="2"/>
    </w:pPr>
    <w:rPr>
      <w:b/>
      <w:snapToGrid w:val="0"/>
      <w:sz w:val="22"/>
    </w:rPr>
  </w:style>
  <w:style w:type="paragraph" w:styleId="Heading4">
    <w:name w:val="heading 4"/>
    <w:basedOn w:val="Normal"/>
    <w:next w:val="Normal"/>
    <w:qFormat/>
    <w:pPr>
      <w:keepNext/>
      <w:widowControl w:val="0"/>
      <w:jc w:val="right"/>
      <w:outlineLvl w:val="3"/>
    </w:pPr>
    <w:rPr>
      <w:b/>
      <w:snapToGrid w:val="0"/>
      <w:sz w:val="24"/>
    </w:rPr>
  </w:style>
  <w:style w:type="paragraph" w:styleId="Heading5">
    <w:name w:val="heading 5"/>
    <w:basedOn w:val="Normal"/>
    <w:next w:val="Normal"/>
    <w:qFormat/>
    <w:pPr>
      <w:keepNext/>
      <w:widowControl w:val="0"/>
      <w:jc w:val="right"/>
      <w:outlineLvl w:val="4"/>
    </w:pPr>
    <w:rPr>
      <w:snapToGrid w:val="0"/>
      <w:sz w:val="24"/>
    </w:rPr>
  </w:style>
  <w:style w:type="paragraph" w:styleId="Heading6">
    <w:name w:val="heading 6"/>
    <w:basedOn w:val="Normal"/>
    <w:next w:val="Normal"/>
    <w:qFormat/>
    <w:pPr>
      <w:keepNext/>
      <w:widowControl w:val="0"/>
      <w:jc w:val="right"/>
      <w:outlineLvl w:val="5"/>
    </w:pPr>
    <w:rPr>
      <w:b/>
      <w:snapToGrid w:val="0"/>
    </w:rPr>
  </w:style>
  <w:style w:type="paragraph" w:styleId="Heading7">
    <w:name w:val="heading 7"/>
    <w:basedOn w:val="Normal"/>
    <w:next w:val="Normal"/>
    <w:qFormat/>
    <w:pPr>
      <w:keepNext/>
      <w:widowControl w:val="0"/>
      <w:jc w:val="both"/>
      <w:outlineLvl w:val="6"/>
    </w:pPr>
    <w:rPr>
      <w:snapToGrid w:val="0"/>
      <w:sz w:val="24"/>
    </w:rPr>
  </w:style>
  <w:style w:type="paragraph" w:styleId="Heading8">
    <w:name w:val="heading 8"/>
    <w:basedOn w:val="Normal"/>
    <w:next w:val="Normal"/>
    <w:qFormat/>
    <w:pPr>
      <w:keepNext/>
      <w:outlineLvl w:val="7"/>
    </w:pPr>
    <w:rPr>
      <w:b/>
      <w:bCs/>
      <w:sz w:val="24"/>
    </w:rPr>
  </w:style>
  <w:style w:type="paragraph" w:styleId="Heading9">
    <w:name w:val="heading 9"/>
    <w:basedOn w:val="Normal"/>
    <w:next w:val="Normal"/>
    <w:qFormat/>
    <w:pPr>
      <w:keepNext/>
      <w:jc w:val="center"/>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ind w:left="720"/>
    </w:pPr>
    <w:rPr>
      <w:snapToGrid w:val="0"/>
      <w:sz w:val="24"/>
    </w:rPr>
  </w:style>
  <w:style w:type="paragraph" w:styleId="BodyTextIndent2">
    <w:name w:val="Body Text Indent 2"/>
    <w:basedOn w:val="Normal"/>
    <w:pPr>
      <w:widowControl w:val="0"/>
      <w:ind w:left="720"/>
      <w:jc w:val="both"/>
    </w:pPr>
    <w:rPr>
      <w:b/>
      <w:bCs/>
      <w:snapToGrid w:val="0"/>
      <w:sz w:val="24"/>
    </w:rPr>
  </w:style>
  <w:style w:type="paragraph" w:styleId="BodyTextIndent3">
    <w:name w:val="Body Text Indent 3"/>
    <w:basedOn w:val="Normal"/>
    <w:pPr>
      <w:widowControl w:val="0"/>
      <w:tabs>
        <w:tab w:val="left" w:pos="720"/>
        <w:tab w:val="left" w:pos="1440"/>
      </w:tabs>
      <w:ind w:left="709" w:hanging="709"/>
    </w:pPr>
    <w:rPr>
      <w:snapToGrid w:val="0"/>
      <w:sz w:val="24"/>
    </w:rPr>
  </w:style>
  <w:style w:type="paragraph" w:styleId="BodyText">
    <w:name w:val="Body Text"/>
    <w:basedOn w:val="Normal"/>
    <w:pPr>
      <w:widowControl w:val="0"/>
    </w:pPr>
    <w:rPr>
      <w:b/>
      <w:bCs/>
      <w:snapToGrid w:val="0"/>
      <w:sz w:val="24"/>
    </w:rPr>
  </w:style>
  <w:style w:type="paragraph" w:styleId="BodyText2">
    <w:name w:val="Body Text 2"/>
    <w:basedOn w:val="Normal"/>
    <w:pPr>
      <w:widowControl w:val="0"/>
      <w:jc w:val="both"/>
    </w:pPr>
    <w:rPr>
      <w:b/>
      <w:bCs/>
      <w:snapToGrid w:val="0"/>
      <w:sz w:val="24"/>
    </w:rPr>
  </w:style>
  <w:style w:type="paragraph" w:styleId="BodyText3">
    <w:name w:val="Body Text 3"/>
    <w:basedOn w:val="Normal"/>
    <w:pPr>
      <w:widowControl w:val="0"/>
      <w:jc w:val="both"/>
    </w:pPr>
    <w:rPr>
      <w:b/>
      <w:snapToGrid w:val="0"/>
    </w:rPr>
  </w:style>
  <w:style w:type="paragraph" w:styleId="DocumentMap">
    <w:name w:val="Document Map"/>
    <w:basedOn w:val="Normal"/>
    <w:semiHidden/>
    <w:rsid w:val="00A66BD6"/>
    <w:pPr>
      <w:shd w:val="clear" w:color="auto" w:fill="000080"/>
    </w:pPr>
    <w:rPr>
      <w:rFonts w:ascii="Tahoma" w:hAnsi="Tahoma" w:cs="Tahoma"/>
    </w:rPr>
  </w:style>
  <w:style w:type="character" w:customStyle="1" w:styleId="textfield">
    <w:name w:val="text field"/>
    <w:basedOn w:val="DefaultParagraphFont"/>
    <w:rsid w:val="00E37922"/>
  </w:style>
  <w:style w:type="character" w:styleId="Hyperlink">
    <w:name w:val="Hyperlink"/>
    <w:rsid w:val="00015570"/>
    <w:rPr>
      <w:color w:val="0000FF"/>
      <w:u w:val="single"/>
    </w:rPr>
  </w:style>
  <w:style w:type="table" w:styleId="TableGrid">
    <w:name w:val="Table Grid"/>
    <w:basedOn w:val="TableNormal"/>
    <w:rsid w:val="00676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51E36"/>
    <w:pPr>
      <w:tabs>
        <w:tab w:val="center" w:pos="4513"/>
        <w:tab w:val="right" w:pos="9026"/>
      </w:tabs>
    </w:pPr>
    <w:rPr>
      <w:lang w:val="x-none"/>
    </w:rPr>
  </w:style>
  <w:style w:type="character" w:customStyle="1" w:styleId="HeaderChar">
    <w:name w:val="Header Char"/>
    <w:link w:val="Header"/>
    <w:rsid w:val="00D51E36"/>
    <w:rPr>
      <w:lang w:eastAsia="en-US"/>
    </w:rPr>
  </w:style>
  <w:style w:type="paragraph" w:styleId="Footer">
    <w:name w:val="footer"/>
    <w:basedOn w:val="Normal"/>
    <w:link w:val="FooterChar"/>
    <w:uiPriority w:val="99"/>
    <w:rsid w:val="00D51E36"/>
    <w:pPr>
      <w:tabs>
        <w:tab w:val="center" w:pos="4513"/>
        <w:tab w:val="right" w:pos="9026"/>
      </w:tabs>
    </w:pPr>
    <w:rPr>
      <w:lang w:val="x-none"/>
    </w:rPr>
  </w:style>
  <w:style w:type="character" w:customStyle="1" w:styleId="FooterChar">
    <w:name w:val="Footer Char"/>
    <w:link w:val="Footer"/>
    <w:uiPriority w:val="99"/>
    <w:rsid w:val="00D51E36"/>
    <w:rPr>
      <w:lang w:eastAsia="en-US"/>
    </w:rPr>
  </w:style>
  <w:style w:type="paragraph" w:styleId="BalloonText">
    <w:name w:val="Balloon Text"/>
    <w:basedOn w:val="Normal"/>
    <w:link w:val="BalloonTextChar"/>
    <w:rsid w:val="00433285"/>
    <w:rPr>
      <w:rFonts w:ascii="Segoe UI" w:hAnsi="Segoe UI"/>
      <w:sz w:val="18"/>
      <w:szCs w:val="18"/>
      <w:lang w:val="x-none"/>
    </w:rPr>
  </w:style>
  <w:style w:type="character" w:customStyle="1" w:styleId="BalloonTextChar">
    <w:name w:val="Balloon Text Char"/>
    <w:link w:val="BalloonText"/>
    <w:rsid w:val="00433285"/>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widowControl w:val="0"/>
      <w:outlineLvl w:val="0"/>
    </w:pPr>
    <w:rPr>
      <w:b/>
      <w:snapToGrid w:val="0"/>
      <w:sz w:val="22"/>
    </w:rPr>
  </w:style>
  <w:style w:type="paragraph" w:styleId="Heading2">
    <w:name w:val="heading 2"/>
    <w:basedOn w:val="Normal"/>
    <w:next w:val="Normal"/>
    <w:qFormat/>
    <w:pPr>
      <w:keepNext/>
      <w:widowControl w:val="0"/>
      <w:outlineLvl w:val="1"/>
    </w:pPr>
    <w:rPr>
      <w:snapToGrid w:val="0"/>
      <w:sz w:val="24"/>
    </w:rPr>
  </w:style>
  <w:style w:type="paragraph" w:styleId="Heading3">
    <w:name w:val="heading 3"/>
    <w:basedOn w:val="Normal"/>
    <w:next w:val="Normal"/>
    <w:qFormat/>
    <w:pPr>
      <w:keepNext/>
      <w:widowControl w:val="0"/>
      <w:jc w:val="both"/>
      <w:outlineLvl w:val="2"/>
    </w:pPr>
    <w:rPr>
      <w:b/>
      <w:snapToGrid w:val="0"/>
      <w:sz w:val="22"/>
    </w:rPr>
  </w:style>
  <w:style w:type="paragraph" w:styleId="Heading4">
    <w:name w:val="heading 4"/>
    <w:basedOn w:val="Normal"/>
    <w:next w:val="Normal"/>
    <w:qFormat/>
    <w:pPr>
      <w:keepNext/>
      <w:widowControl w:val="0"/>
      <w:jc w:val="right"/>
      <w:outlineLvl w:val="3"/>
    </w:pPr>
    <w:rPr>
      <w:b/>
      <w:snapToGrid w:val="0"/>
      <w:sz w:val="24"/>
    </w:rPr>
  </w:style>
  <w:style w:type="paragraph" w:styleId="Heading5">
    <w:name w:val="heading 5"/>
    <w:basedOn w:val="Normal"/>
    <w:next w:val="Normal"/>
    <w:qFormat/>
    <w:pPr>
      <w:keepNext/>
      <w:widowControl w:val="0"/>
      <w:jc w:val="right"/>
      <w:outlineLvl w:val="4"/>
    </w:pPr>
    <w:rPr>
      <w:snapToGrid w:val="0"/>
      <w:sz w:val="24"/>
    </w:rPr>
  </w:style>
  <w:style w:type="paragraph" w:styleId="Heading6">
    <w:name w:val="heading 6"/>
    <w:basedOn w:val="Normal"/>
    <w:next w:val="Normal"/>
    <w:qFormat/>
    <w:pPr>
      <w:keepNext/>
      <w:widowControl w:val="0"/>
      <w:jc w:val="right"/>
      <w:outlineLvl w:val="5"/>
    </w:pPr>
    <w:rPr>
      <w:b/>
      <w:snapToGrid w:val="0"/>
    </w:rPr>
  </w:style>
  <w:style w:type="paragraph" w:styleId="Heading7">
    <w:name w:val="heading 7"/>
    <w:basedOn w:val="Normal"/>
    <w:next w:val="Normal"/>
    <w:qFormat/>
    <w:pPr>
      <w:keepNext/>
      <w:widowControl w:val="0"/>
      <w:jc w:val="both"/>
      <w:outlineLvl w:val="6"/>
    </w:pPr>
    <w:rPr>
      <w:snapToGrid w:val="0"/>
      <w:sz w:val="24"/>
    </w:rPr>
  </w:style>
  <w:style w:type="paragraph" w:styleId="Heading8">
    <w:name w:val="heading 8"/>
    <w:basedOn w:val="Normal"/>
    <w:next w:val="Normal"/>
    <w:qFormat/>
    <w:pPr>
      <w:keepNext/>
      <w:outlineLvl w:val="7"/>
    </w:pPr>
    <w:rPr>
      <w:b/>
      <w:bCs/>
      <w:sz w:val="24"/>
    </w:rPr>
  </w:style>
  <w:style w:type="paragraph" w:styleId="Heading9">
    <w:name w:val="heading 9"/>
    <w:basedOn w:val="Normal"/>
    <w:next w:val="Normal"/>
    <w:qFormat/>
    <w:pPr>
      <w:keepNext/>
      <w:jc w:val="center"/>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ind w:left="720"/>
    </w:pPr>
    <w:rPr>
      <w:snapToGrid w:val="0"/>
      <w:sz w:val="24"/>
    </w:rPr>
  </w:style>
  <w:style w:type="paragraph" w:styleId="BodyTextIndent2">
    <w:name w:val="Body Text Indent 2"/>
    <w:basedOn w:val="Normal"/>
    <w:pPr>
      <w:widowControl w:val="0"/>
      <w:ind w:left="720"/>
      <w:jc w:val="both"/>
    </w:pPr>
    <w:rPr>
      <w:b/>
      <w:bCs/>
      <w:snapToGrid w:val="0"/>
      <w:sz w:val="24"/>
    </w:rPr>
  </w:style>
  <w:style w:type="paragraph" w:styleId="BodyTextIndent3">
    <w:name w:val="Body Text Indent 3"/>
    <w:basedOn w:val="Normal"/>
    <w:pPr>
      <w:widowControl w:val="0"/>
      <w:tabs>
        <w:tab w:val="left" w:pos="720"/>
        <w:tab w:val="left" w:pos="1440"/>
      </w:tabs>
      <w:ind w:left="709" w:hanging="709"/>
    </w:pPr>
    <w:rPr>
      <w:snapToGrid w:val="0"/>
      <w:sz w:val="24"/>
    </w:rPr>
  </w:style>
  <w:style w:type="paragraph" w:styleId="BodyText">
    <w:name w:val="Body Text"/>
    <w:basedOn w:val="Normal"/>
    <w:pPr>
      <w:widowControl w:val="0"/>
    </w:pPr>
    <w:rPr>
      <w:b/>
      <w:bCs/>
      <w:snapToGrid w:val="0"/>
      <w:sz w:val="24"/>
    </w:rPr>
  </w:style>
  <w:style w:type="paragraph" w:styleId="BodyText2">
    <w:name w:val="Body Text 2"/>
    <w:basedOn w:val="Normal"/>
    <w:pPr>
      <w:widowControl w:val="0"/>
      <w:jc w:val="both"/>
    </w:pPr>
    <w:rPr>
      <w:b/>
      <w:bCs/>
      <w:snapToGrid w:val="0"/>
      <w:sz w:val="24"/>
    </w:rPr>
  </w:style>
  <w:style w:type="paragraph" w:styleId="BodyText3">
    <w:name w:val="Body Text 3"/>
    <w:basedOn w:val="Normal"/>
    <w:pPr>
      <w:widowControl w:val="0"/>
      <w:jc w:val="both"/>
    </w:pPr>
    <w:rPr>
      <w:b/>
      <w:snapToGrid w:val="0"/>
    </w:rPr>
  </w:style>
  <w:style w:type="paragraph" w:styleId="DocumentMap">
    <w:name w:val="Document Map"/>
    <w:basedOn w:val="Normal"/>
    <w:semiHidden/>
    <w:rsid w:val="00A66BD6"/>
    <w:pPr>
      <w:shd w:val="clear" w:color="auto" w:fill="000080"/>
    </w:pPr>
    <w:rPr>
      <w:rFonts w:ascii="Tahoma" w:hAnsi="Tahoma" w:cs="Tahoma"/>
    </w:rPr>
  </w:style>
  <w:style w:type="character" w:customStyle="1" w:styleId="textfield">
    <w:name w:val="text field"/>
    <w:basedOn w:val="DefaultParagraphFont"/>
    <w:rsid w:val="00E37922"/>
  </w:style>
  <w:style w:type="character" w:styleId="Hyperlink">
    <w:name w:val="Hyperlink"/>
    <w:rsid w:val="00015570"/>
    <w:rPr>
      <w:color w:val="0000FF"/>
      <w:u w:val="single"/>
    </w:rPr>
  </w:style>
  <w:style w:type="table" w:styleId="TableGrid">
    <w:name w:val="Table Grid"/>
    <w:basedOn w:val="TableNormal"/>
    <w:rsid w:val="00676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51E36"/>
    <w:pPr>
      <w:tabs>
        <w:tab w:val="center" w:pos="4513"/>
        <w:tab w:val="right" w:pos="9026"/>
      </w:tabs>
    </w:pPr>
    <w:rPr>
      <w:lang w:val="x-none"/>
    </w:rPr>
  </w:style>
  <w:style w:type="character" w:customStyle="1" w:styleId="HeaderChar">
    <w:name w:val="Header Char"/>
    <w:link w:val="Header"/>
    <w:rsid w:val="00D51E36"/>
    <w:rPr>
      <w:lang w:eastAsia="en-US"/>
    </w:rPr>
  </w:style>
  <w:style w:type="paragraph" w:styleId="Footer">
    <w:name w:val="footer"/>
    <w:basedOn w:val="Normal"/>
    <w:link w:val="FooterChar"/>
    <w:uiPriority w:val="99"/>
    <w:rsid w:val="00D51E36"/>
    <w:pPr>
      <w:tabs>
        <w:tab w:val="center" w:pos="4513"/>
        <w:tab w:val="right" w:pos="9026"/>
      </w:tabs>
    </w:pPr>
    <w:rPr>
      <w:lang w:val="x-none"/>
    </w:rPr>
  </w:style>
  <w:style w:type="character" w:customStyle="1" w:styleId="FooterChar">
    <w:name w:val="Footer Char"/>
    <w:link w:val="Footer"/>
    <w:uiPriority w:val="99"/>
    <w:rsid w:val="00D51E36"/>
    <w:rPr>
      <w:lang w:eastAsia="en-US"/>
    </w:rPr>
  </w:style>
  <w:style w:type="paragraph" w:styleId="BalloonText">
    <w:name w:val="Balloon Text"/>
    <w:basedOn w:val="Normal"/>
    <w:link w:val="BalloonTextChar"/>
    <w:rsid w:val="00433285"/>
    <w:rPr>
      <w:rFonts w:ascii="Segoe UI" w:hAnsi="Segoe UI"/>
      <w:sz w:val="18"/>
      <w:szCs w:val="18"/>
      <w:lang w:val="x-none"/>
    </w:rPr>
  </w:style>
  <w:style w:type="character" w:customStyle="1" w:styleId="BalloonTextChar">
    <w:name w:val="Balloon Text Char"/>
    <w:link w:val="BalloonText"/>
    <w:rsid w:val="0043328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70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92C66-B6FB-4C6F-96B9-803D45DE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1532</Words>
  <Characters>8737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Horizon Motorcycles</Company>
  <LinksUpToDate>false</LinksUpToDate>
  <CharactersWithSpaces>10249</CharactersWithSpaces>
  <SharedDoc>false</SharedDoc>
  <HLinks>
    <vt:vector size="12" baseType="variant">
      <vt:variant>
        <vt:i4>6029434</vt:i4>
      </vt:variant>
      <vt:variant>
        <vt:i4>3</vt:i4>
      </vt:variant>
      <vt:variant>
        <vt:i4>0</vt:i4>
      </vt:variant>
      <vt:variant>
        <vt:i4>5</vt:i4>
      </vt:variant>
      <vt:variant>
        <vt:lpwstr>mailto:rod@stephcotrading.com</vt:lpwstr>
      </vt:variant>
      <vt:variant>
        <vt:lpwstr/>
      </vt:variant>
      <vt:variant>
        <vt:i4>6029434</vt:i4>
      </vt:variant>
      <vt:variant>
        <vt:i4>0</vt:i4>
      </vt:variant>
      <vt:variant>
        <vt:i4>0</vt:i4>
      </vt:variant>
      <vt:variant>
        <vt:i4>5</vt:i4>
      </vt:variant>
      <vt:variant>
        <vt:lpwstr>mailto:rod@stephcotrading.com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rod@stephcotrading.com</dc:creator>
  <cp:lastModifiedBy>Rod</cp:lastModifiedBy>
  <cp:revision>4</cp:revision>
  <cp:lastPrinted>2013-05-12T23:39:00Z</cp:lastPrinted>
  <dcterms:created xsi:type="dcterms:W3CDTF">2019-01-30T10:35:00Z</dcterms:created>
  <dcterms:modified xsi:type="dcterms:W3CDTF">2019-01-31T06:48:00Z</dcterms:modified>
</cp:coreProperties>
</file>